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5517116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3CCE8054" w14:textId="37DD3B93" w:rsidR="00C142D2" w:rsidRDefault="00D62AA5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 w:rsidRPr="00D62AA5">
        <w:rPr>
          <w:rFonts w:ascii="Lato Hairline" w:hAnsi="Lato Hairline"/>
          <w:b/>
          <w:sz w:val="72"/>
          <w:szCs w:val="240"/>
        </w:rPr>
        <w:t>BERGEN</w:t>
      </w:r>
      <w:r w:rsidR="00C142D2" w:rsidRPr="00D62AA5">
        <w:rPr>
          <w:rFonts w:ascii="Lato Hairline" w:hAnsi="Lato Hairline"/>
          <w:b/>
          <w:sz w:val="72"/>
          <w:szCs w:val="240"/>
        </w:rPr>
        <w:t xml:space="preserve">      </w:t>
      </w:r>
      <w:r w:rsidR="00C142D2">
        <w:rPr>
          <w:rFonts w:ascii="Lato" w:hAnsi="Lato"/>
          <w:b/>
          <w:sz w:val="20"/>
          <w:szCs w:val="20"/>
        </w:rPr>
        <w:t xml:space="preserve">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40D35AC2" w:rsidR="00C142D2" w:rsidRDefault="00C142D2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46894B72" w14:textId="24258D3E" w:rsidR="00C142D2" w:rsidRDefault="00D62AA5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60D464B7" wp14:editId="3008AE45">
            <wp:extent cx="6645910" cy="4632325"/>
            <wp:effectExtent l="0" t="0" r="2540" b="0"/>
            <wp:docPr id="21351458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42508365" w:rsidR="00D62AA5" w:rsidRDefault="00726634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  <w:r w:rsidR="00D62AA5"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01F10B63" w14:textId="119222B5" w:rsidR="00C142D2" w:rsidRPr="00D12133" w:rsidRDefault="00D12133" w:rsidP="00C142D2">
      <w:pPr>
        <w:spacing w:after="204" w:line="259" w:lineRule="auto"/>
        <w:ind w:right="543"/>
        <w:rPr>
          <w:rFonts w:ascii="Lato" w:hAnsi="Lato"/>
          <w:b/>
          <w:sz w:val="22"/>
          <w:szCs w:val="22"/>
        </w:rPr>
      </w:pPr>
      <w:r w:rsidRPr="00D12133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BERGEN to betonowe płytki elewacyjne o rustykalnym charakterze, których powierzchnia została wykończona malowaniem dekoracyjnym. Imitują naturalny kamień, łącząc klasyczny wygląd z wysoką trwałością betonu. Dzięki nieregularnej strukturze i zróżnicowanym odcieniom uzyskuje się naturalny efekt ściany kamiennej.</w:t>
      </w:r>
    </w:p>
    <w:p w14:paraId="174E7F61" w14:textId="77777777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0E193429" w14:textId="77777777" w:rsidR="00D12133" w:rsidRDefault="00D12133" w:rsidP="00D12133">
      <w:pPr>
        <w:pStyle w:val="Akapitzlist"/>
        <w:numPr>
          <w:ilvl w:val="0"/>
          <w:numId w:val="19"/>
        </w:numPr>
        <w:ind w:right="543"/>
        <w:rPr>
          <w:rFonts w:ascii="Lato" w:hAnsi="Lato"/>
          <w:sz w:val="20"/>
          <w:szCs w:val="20"/>
        </w:rPr>
      </w:pPr>
      <w:r w:rsidRPr="00D12133">
        <w:rPr>
          <w:rFonts w:ascii="Lato" w:hAnsi="Lato"/>
          <w:sz w:val="20"/>
          <w:szCs w:val="20"/>
        </w:rPr>
        <w:t>Typ produktu: betonowa płytka elewacyjna malowana</w:t>
      </w:r>
    </w:p>
    <w:p w14:paraId="16289168" w14:textId="77777777" w:rsidR="00D12133" w:rsidRDefault="00D12133" w:rsidP="00D12133">
      <w:pPr>
        <w:pStyle w:val="Akapitzlist"/>
        <w:numPr>
          <w:ilvl w:val="0"/>
          <w:numId w:val="19"/>
        </w:numPr>
        <w:ind w:right="543"/>
        <w:rPr>
          <w:rFonts w:ascii="Lato" w:hAnsi="Lato"/>
          <w:sz w:val="20"/>
          <w:szCs w:val="20"/>
        </w:rPr>
      </w:pPr>
      <w:r w:rsidRPr="00D12133">
        <w:rPr>
          <w:rFonts w:ascii="Lato" w:hAnsi="Lato"/>
          <w:sz w:val="20"/>
          <w:szCs w:val="20"/>
        </w:rPr>
        <w:t>Materiał: mieszanka betonowa z pigmentami i warstwą malarską</w:t>
      </w:r>
    </w:p>
    <w:p w14:paraId="371D3557" w14:textId="1F2851EC" w:rsidR="00D12133" w:rsidRDefault="00D12133" w:rsidP="00D12133">
      <w:pPr>
        <w:pStyle w:val="Akapitzlist"/>
        <w:numPr>
          <w:ilvl w:val="0"/>
          <w:numId w:val="19"/>
        </w:numPr>
        <w:ind w:right="543"/>
        <w:rPr>
          <w:rFonts w:ascii="Lato" w:hAnsi="Lato"/>
          <w:sz w:val="20"/>
          <w:szCs w:val="20"/>
        </w:rPr>
      </w:pPr>
      <w:r w:rsidRPr="00D12133">
        <w:rPr>
          <w:rFonts w:ascii="Lato" w:hAnsi="Lato"/>
          <w:sz w:val="20"/>
          <w:szCs w:val="20"/>
        </w:rPr>
        <w:t xml:space="preserve">Elementy: płytki podstawowe + </w:t>
      </w:r>
      <w:r w:rsidR="0093236C">
        <w:rPr>
          <w:rFonts w:ascii="Lato" w:hAnsi="Lato"/>
          <w:sz w:val="20"/>
          <w:szCs w:val="20"/>
        </w:rPr>
        <w:t>płytki startowe</w:t>
      </w:r>
    </w:p>
    <w:p w14:paraId="0CB4860A" w14:textId="7CF5BDE1" w:rsidR="00D12133" w:rsidRDefault="00D12133" w:rsidP="00D12133">
      <w:pPr>
        <w:pStyle w:val="Akapitzlist"/>
        <w:numPr>
          <w:ilvl w:val="0"/>
          <w:numId w:val="19"/>
        </w:numPr>
        <w:ind w:right="543"/>
        <w:rPr>
          <w:rFonts w:ascii="Lato" w:hAnsi="Lato"/>
          <w:sz w:val="20"/>
          <w:szCs w:val="20"/>
        </w:rPr>
      </w:pPr>
      <w:r w:rsidRPr="00D12133">
        <w:rPr>
          <w:rFonts w:ascii="Lato" w:hAnsi="Lato"/>
          <w:sz w:val="20"/>
          <w:szCs w:val="20"/>
        </w:rPr>
        <w:t>Rzeczywisty wymiar całkowity płytki: 38,5 × 22 × 2 cm</w:t>
      </w:r>
      <w:r w:rsidR="0093236C">
        <w:rPr>
          <w:rFonts w:ascii="Lato" w:hAnsi="Lato"/>
          <w:sz w:val="20"/>
          <w:szCs w:val="20"/>
        </w:rPr>
        <w:t>/ 41,5 x 5,7 x 2</w:t>
      </w:r>
    </w:p>
    <w:p w14:paraId="4D98C81C" w14:textId="1D7A553D" w:rsidR="00D12133" w:rsidRDefault="00D12133" w:rsidP="00D12133">
      <w:pPr>
        <w:pStyle w:val="Akapitzlist"/>
        <w:numPr>
          <w:ilvl w:val="0"/>
          <w:numId w:val="19"/>
        </w:numPr>
        <w:ind w:right="543"/>
        <w:rPr>
          <w:rFonts w:ascii="Lato" w:hAnsi="Lato"/>
          <w:sz w:val="20"/>
          <w:szCs w:val="20"/>
        </w:rPr>
      </w:pPr>
      <w:r w:rsidRPr="00D12133">
        <w:rPr>
          <w:rFonts w:ascii="Lato" w:hAnsi="Lato"/>
          <w:sz w:val="20"/>
          <w:szCs w:val="20"/>
        </w:rPr>
        <w:t>Powierzchnia 1 szt.: 0,050 m²</w:t>
      </w:r>
      <w:r w:rsidR="0093236C">
        <w:rPr>
          <w:rFonts w:ascii="Lato" w:hAnsi="Lato"/>
          <w:sz w:val="20"/>
          <w:szCs w:val="20"/>
        </w:rPr>
        <w:t xml:space="preserve">/0,415 </w:t>
      </w:r>
      <w:proofErr w:type="spellStart"/>
      <w:r w:rsidR="0093236C">
        <w:rPr>
          <w:rFonts w:ascii="Lato" w:hAnsi="Lato"/>
          <w:sz w:val="20"/>
          <w:szCs w:val="20"/>
        </w:rPr>
        <w:t>mb</w:t>
      </w:r>
      <w:proofErr w:type="spellEnd"/>
    </w:p>
    <w:p w14:paraId="0E7C6232" w14:textId="191914EE" w:rsidR="00D12133" w:rsidRDefault="00D12133" w:rsidP="00D12133">
      <w:pPr>
        <w:pStyle w:val="Akapitzlist"/>
        <w:numPr>
          <w:ilvl w:val="0"/>
          <w:numId w:val="19"/>
        </w:numPr>
        <w:ind w:right="543"/>
        <w:rPr>
          <w:rFonts w:ascii="Lato" w:hAnsi="Lato"/>
          <w:sz w:val="20"/>
          <w:szCs w:val="20"/>
        </w:rPr>
      </w:pPr>
      <w:r w:rsidRPr="00D12133">
        <w:rPr>
          <w:rFonts w:ascii="Lato" w:hAnsi="Lato"/>
          <w:sz w:val="20"/>
          <w:szCs w:val="20"/>
        </w:rPr>
        <w:t>Waga 1 szt.: 1,</w:t>
      </w:r>
      <w:r w:rsidR="0093236C">
        <w:rPr>
          <w:rFonts w:ascii="Lato" w:hAnsi="Lato"/>
          <w:sz w:val="20"/>
          <w:szCs w:val="20"/>
        </w:rPr>
        <w:t>5</w:t>
      </w:r>
      <w:r w:rsidRPr="00D12133">
        <w:rPr>
          <w:rFonts w:ascii="Lato" w:hAnsi="Lato"/>
          <w:sz w:val="20"/>
          <w:szCs w:val="20"/>
        </w:rPr>
        <w:t xml:space="preserve"> kg</w:t>
      </w:r>
      <w:r w:rsidR="0093236C">
        <w:rPr>
          <w:rFonts w:ascii="Lato" w:hAnsi="Lato"/>
          <w:sz w:val="20"/>
          <w:szCs w:val="20"/>
        </w:rPr>
        <w:t>/1 kg</w:t>
      </w:r>
    </w:p>
    <w:p w14:paraId="1CB7515A" w14:textId="78F578C7" w:rsidR="00BF3E46" w:rsidRDefault="00D12133" w:rsidP="00D12133">
      <w:pPr>
        <w:pStyle w:val="Akapitzlist"/>
        <w:numPr>
          <w:ilvl w:val="0"/>
          <w:numId w:val="19"/>
        </w:numPr>
        <w:ind w:right="543"/>
        <w:rPr>
          <w:rFonts w:ascii="Lato" w:hAnsi="Lato"/>
          <w:sz w:val="20"/>
          <w:szCs w:val="20"/>
        </w:rPr>
      </w:pPr>
      <w:r w:rsidRPr="00D12133">
        <w:rPr>
          <w:rFonts w:ascii="Lato" w:hAnsi="Lato"/>
          <w:sz w:val="20"/>
          <w:szCs w:val="20"/>
        </w:rPr>
        <w:t xml:space="preserve">Ilość w pudełku: 8 </w:t>
      </w:r>
      <w:proofErr w:type="spellStart"/>
      <w:r w:rsidRPr="00D12133">
        <w:rPr>
          <w:rFonts w:ascii="Lato" w:hAnsi="Lato"/>
          <w:sz w:val="20"/>
          <w:szCs w:val="20"/>
        </w:rPr>
        <w:t>szt</w:t>
      </w:r>
      <w:proofErr w:type="spellEnd"/>
      <w:r w:rsidR="0093236C">
        <w:rPr>
          <w:rFonts w:ascii="Lato" w:hAnsi="Lato"/>
          <w:sz w:val="20"/>
          <w:szCs w:val="20"/>
        </w:rPr>
        <w:t>/4szt</w:t>
      </w:r>
    </w:p>
    <w:p w14:paraId="41C56E36" w14:textId="6CAA0277" w:rsidR="00BF3E46" w:rsidRDefault="00D12133" w:rsidP="00D12133">
      <w:pPr>
        <w:pStyle w:val="Akapitzlist"/>
        <w:numPr>
          <w:ilvl w:val="0"/>
          <w:numId w:val="19"/>
        </w:numPr>
        <w:ind w:right="543"/>
        <w:rPr>
          <w:rFonts w:ascii="Lato" w:hAnsi="Lato"/>
          <w:sz w:val="20"/>
          <w:szCs w:val="20"/>
        </w:rPr>
      </w:pPr>
      <w:r w:rsidRPr="00BF3E46">
        <w:rPr>
          <w:rFonts w:ascii="Lato" w:hAnsi="Lato"/>
          <w:sz w:val="20"/>
          <w:szCs w:val="20"/>
        </w:rPr>
        <w:t>Wag</w:t>
      </w:r>
      <w:r w:rsidR="00BF3E46" w:rsidRPr="00BF3E46">
        <w:rPr>
          <w:rFonts w:ascii="Lato" w:hAnsi="Lato"/>
          <w:sz w:val="20"/>
          <w:szCs w:val="20"/>
        </w:rPr>
        <w:t>a</w:t>
      </w:r>
      <w:r w:rsidRPr="00BF3E46">
        <w:rPr>
          <w:rFonts w:ascii="Lato" w:hAnsi="Lato"/>
          <w:sz w:val="20"/>
          <w:szCs w:val="20"/>
        </w:rPr>
        <w:t xml:space="preserve"> pełnego pudełka: 12,00 kg</w:t>
      </w:r>
      <w:r w:rsidR="0093236C">
        <w:rPr>
          <w:rFonts w:ascii="Lato" w:hAnsi="Lato"/>
          <w:sz w:val="20"/>
          <w:szCs w:val="20"/>
        </w:rPr>
        <w:t>/ 4kg</w:t>
      </w:r>
    </w:p>
    <w:p w14:paraId="6FEF121B" w14:textId="2D11CC54" w:rsidR="000968B1" w:rsidRPr="00BF3E46" w:rsidRDefault="00D12133" w:rsidP="00D12133">
      <w:pPr>
        <w:pStyle w:val="Akapitzlist"/>
        <w:numPr>
          <w:ilvl w:val="0"/>
          <w:numId w:val="19"/>
        </w:numPr>
        <w:ind w:right="543"/>
        <w:rPr>
          <w:rFonts w:ascii="Lato" w:hAnsi="Lato"/>
          <w:sz w:val="20"/>
          <w:szCs w:val="20"/>
        </w:rPr>
      </w:pPr>
      <w:r w:rsidRPr="00BF3E46">
        <w:rPr>
          <w:rFonts w:ascii="Lato" w:hAnsi="Lato"/>
          <w:sz w:val="20"/>
          <w:szCs w:val="20"/>
        </w:rPr>
        <w:t>Opakowanie: kartonowe, zabezpieczające</w:t>
      </w:r>
    </w:p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536F97CD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0807788E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5902409740943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5052A19B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Bergen BG1  płytka 0,40 m2</w:t>
            </w:r>
          </w:p>
        </w:tc>
      </w:tr>
      <w:tr w:rsidR="00D40C6F" w:rsidRPr="003D2D0C" w14:paraId="5FFBBF17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CA4B89" w14:textId="3634502E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5902409744255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C086AE" w14:textId="47ABFD4A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Bergen BG3  płytka 0,40 m2</w:t>
            </w:r>
          </w:p>
        </w:tc>
      </w:tr>
      <w:tr w:rsidR="00D40C6F" w:rsidRPr="003D2D0C" w14:paraId="61531C62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7DEB530" w14:textId="737D2CE8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5902409741001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5D9D87E" w14:textId="7B6934A4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Bergen BG1 moduł startowy 1,66mb</w:t>
            </w:r>
          </w:p>
        </w:tc>
      </w:tr>
      <w:tr w:rsidR="00D40C6F" w:rsidRPr="003D2D0C" w14:paraId="251DC6D0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C74C7CC" w14:textId="61B9FA1C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5902409741612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721C20A" w14:textId="04749F09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Bergen BG2  moduł startowy 1,66mb</w:t>
            </w:r>
          </w:p>
        </w:tc>
      </w:tr>
      <w:tr w:rsidR="00D40C6F" w:rsidRPr="003D2D0C" w14:paraId="3D960E88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0A92D73" w14:textId="28B697EC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5902409744262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054184F3" w14:textId="2BDA33B8" w:rsidR="00D40C6F" w:rsidRPr="003D2D0C" w:rsidRDefault="00D40C6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D2D0C">
              <w:rPr>
                <w:rFonts w:ascii="Lato" w:hAnsi="Lato"/>
                <w:sz w:val="20"/>
                <w:szCs w:val="20"/>
              </w:rPr>
              <w:t>Bergen BG3 moduł startowy 1,66mb</w:t>
            </w:r>
          </w:p>
        </w:tc>
      </w:tr>
    </w:tbl>
    <w:p w14:paraId="0260D07D" w14:textId="3B3443D2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249D777A" w:rsidR="0076530E" w:rsidRDefault="0076530E" w:rsidP="00C142D2">
      <w:pPr>
        <w:ind w:right="543"/>
        <w:jc w:val="center"/>
        <w:rPr>
          <w:rFonts w:ascii="Lato" w:hAnsi="Lato"/>
          <w:b/>
          <w:bCs/>
        </w:rPr>
      </w:pPr>
    </w:p>
    <w:p w14:paraId="24BEE84F" w14:textId="165E81DA" w:rsidR="00944BC6" w:rsidRDefault="00770015" w:rsidP="00770015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r w:rsidR="00944BC6">
        <w:rPr>
          <w:rFonts w:ascii="Lato" w:hAnsi="Lato"/>
          <w:b/>
          <w:bCs/>
        </w:rPr>
        <w:br w:type="page"/>
      </w:r>
    </w:p>
    <w:p w14:paraId="1D5B96B5" w14:textId="4D28490D" w:rsidR="00770015" w:rsidRDefault="00944BC6" w:rsidP="00770015">
      <w:pPr>
        <w:ind w:right="543" w:firstLine="708"/>
        <w:rPr>
          <w:rFonts w:ascii="Lato" w:hAnsi="Lato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B27010" wp14:editId="589D92A5">
                <wp:simplePos x="0" y="0"/>
                <wp:positionH relativeFrom="column">
                  <wp:posOffset>2381250</wp:posOffset>
                </wp:positionH>
                <wp:positionV relativeFrom="paragraph">
                  <wp:posOffset>1666875</wp:posOffset>
                </wp:positionV>
                <wp:extent cx="771525" cy="635"/>
                <wp:effectExtent l="0" t="0" r="9525" b="8255"/>
                <wp:wrapSquare wrapText="bothSides"/>
                <wp:docPr id="3099251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BDC5CF" w14:textId="621B0853" w:rsidR="00944BC6" w:rsidRPr="00327C6B" w:rsidRDefault="00944BC6" w:rsidP="00944BC6">
                            <w:pPr>
                              <w:pStyle w:val="Legenda"/>
                              <w:rPr>
                                <w:rFonts w:ascii="Lato" w:hAnsi="Lato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27C6B">
                              <w:rPr>
                                <w:rFonts w:ascii="Lato" w:hAnsi="Lato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BERGEN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B2701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5pt;margin-top:131.25pt;width:60.75pt;height: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" stroked="f">
                <v:textbox style="mso-fit-shape-to-text:t" inset="0,0,0,0">
                  <w:txbxContent>
                    <w:p w14:paraId="01BDC5CF" w14:textId="621B0853" w:rsidR="00944BC6" w:rsidRPr="00327C6B" w:rsidRDefault="00944BC6" w:rsidP="00944BC6">
                      <w:pPr>
                        <w:pStyle w:val="Legenda"/>
                        <w:rPr>
                          <w:rFonts w:ascii="Lato" w:hAnsi="Lato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327C6B">
                        <w:rPr>
                          <w:rFonts w:ascii="Lato" w:hAnsi="Lato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BERGEN 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40A0BC" wp14:editId="524A508D">
                <wp:simplePos x="0" y="0"/>
                <wp:positionH relativeFrom="column">
                  <wp:posOffset>-104775</wp:posOffset>
                </wp:positionH>
                <wp:positionV relativeFrom="paragraph">
                  <wp:posOffset>1638300</wp:posOffset>
                </wp:positionV>
                <wp:extent cx="752475" cy="635"/>
                <wp:effectExtent l="0" t="0" r="9525" b="8255"/>
                <wp:wrapSquare wrapText="bothSides"/>
                <wp:docPr id="99253803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D867EF" w14:textId="421B4D7E" w:rsidR="00944BC6" w:rsidRPr="00327C6B" w:rsidRDefault="00944BC6" w:rsidP="00944BC6">
                            <w:pPr>
                              <w:pStyle w:val="Legenda"/>
                              <w:rPr>
                                <w:rFonts w:ascii="Lato" w:hAnsi="Lato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27C6B">
                              <w:rPr>
                                <w:rFonts w:ascii="Lato" w:hAnsi="Lato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BERGEN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0A0BC" id="_x0000_s1027" type="#_x0000_t202" style="position:absolute;left:0;text-align:left;margin-left:-8.25pt;margin-top:129pt;width:59.25pt;height: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" stroked="f">
                <v:textbox style="mso-fit-shape-to-text:t" inset="0,0,0,0">
                  <w:txbxContent>
                    <w:p w14:paraId="1FD867EF" w14:textId="421B4D7E" w:rsidR="00944BC6" w:rsidRPr="00327C6B" w:rsidRDefault="00944BC6" w:rsidP="00944BC6">
                      <w:pPr>
                        <w:pStyle w:val="Legenda"/>
                        <w:rPr>
                          <w:rFonts w:ascii="Lato" w:hAnsi="Lato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327C6B">
                        <w:rPr>
                          <w:rFonts w:ascii="Lato" w:hAnsi="Lato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BERGEN 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C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75C0E" wp14:editId="47977CCA">
                <wp:simplePos x="0" y="0"/>
                <wp:positionH relativeFrom="column">
                  <wp:posOffset>4532630</wp:posOffset>
                </wp:positionH>
                <wp:positionV relativeFrom="paragraph">
                  <wp:posOffset>1676400</wp:posOffset>
                </wp:positionV>
                <wp:extent cx="1847850" cy="635"/>
                <wp:effectExtent l="0" t="0" r="0" b="0"/>
                <wp:wrapSquare wrapText="bothSides"/>
                <wp:docPr id="32749979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A00130" w14:textId="5E6A29B4" w:rsidR="00327C6B" w:rsidRPr="00327C6B" w:rsidRDefault="00327C6B" w:rsidP="00327C6B">
                            <w:pPr>
                              <w:pStyle w:val="Legenda"/>
                              <w:rPr>
                                <w:rFonts w:ascii="Lato" w:hAnsi="Lato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27C6B">
                              <w:rPr>
                                <w:rFonts w:ascii="Lato" w:hAnsi="Lato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BERGEN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75C0E" id="_x0000_s1028" type="#_x0000_t202" style="position:absolute;left:0;text-align:left;margin-left:356.9pt;margin-top:132pt;width:145.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" stroked="f">
                <v:textbox style="mso-fit-shape-to-text:t" inset="0,0,0,0">
                  <w:txbxContent>
                    <w:p w14:paraId="6BA00130" w14:textId="5E6A29B4" w:rsidR="00327C6B" w:rsidRPr="00327C6B" w:rsidRDefault="00327C6B" w:rsidP="00327C6B">
                      <w:pPr>
                        <w:pStyle w:val="Legenda"/>
                        <w:rPr>
                          <w:rFonts w:ascii="Lato" w:hAnsi="Lato"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327C6B">
                        <w:rPr>
                          <w:rFonts w:ascii="Lato" w:hAnsi="Lato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BERGEN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BAF15FC" wp14:editId="6CF90C7F">
            <wp:simplePos x="0" y="0"/>
            <wp:positionH relativeFrom="margin">
              <wp:posOffset>4532630</wp:posOffset>
            </wp:positionH>
            <wp:positionV relativeFrom="margin">
              <wp:posOffset>-228600</wp:posOffset>
            </wp:positionV>
            <wp:extent cx="1847850" cy="1847850"/>
            <wp:effectExtent l="0" t="0" r="0" b="0"/>
            <wp:wrapSquare wrapText="bothSides"/>
            <wp:docPr id="38152770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ACADEC" wp14:editId="731A423B">
            <wp:simplePos x="0" y="0"/>
            <wp:positionH relativeFrom="margin">
              <wp:posOffset>2379980</wp:posOffset>
            </wp:positionH>
            <wp:positionV relativeFrom="margin">
              <wp:posOffset>-209550</wp:posOffset>
            </wp:positionV>
            <wp:extent cx="1819275" cy="1819275"/>
            <wp:effectExtent l="0" t="0" r="9525" b="9525"/>
            <wp:wrapSquare wrapText="bothSides"/>
            <wp:docPr id="13776051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3A5">
        <w:rPr>
          <w:rFonts w:ascii="Lato" w:hAnsi="Lato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9F5C3C6" wp14:editId="5D22AD61">
            <wp:simplePos x="0" y="0"/>
            <wp:positionH relativeFrom="page">
              <wp:posOffset>352425</wp:posOffset>
            </wp:positionH>
            <wp:positionV relativeFrom="margin">
              <wp:posOffset>-238125</wp:posOffset>
            </wp:positionV>
            <wp:extent cx="2030095" cy="1819275"/>
            <wp:effectExtent l="0" t="0" r="8255" b="9525"/>
            <wp:wrapSquare wrapText="bothSides"/>
            <wp:docPr id="744700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002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3FA35" w14:textId="1645827B" w:rsidR="000968B1" w:rsidRDefault="00770015" w:rsidP="003123A5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  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</w:t>
      </w:r>
      <w:r>
        <w:rPr>
          <w:rFonts w:ascii="Lato" w:hAnsi="Lato"/>
          <w:b/>
          <w:bCs/>
        </w:rPr>
        <w:tab/>
        <w:t xml:space="preserve">   </w:t>
      </w:r>
    </w:p>
    <w:p w14:paraId="02909810" w14:textId="292C51FB" w:rsidR="00944BC6" w:rsidRDefault="00944BC6" w:rsidP="00944BC6">
      <w:pPr>
        <w:ind w:right="543"/>
        <w:rPr>
          <w:rFonts w:ascii="Lato" w:hAnsi="Lato"/>
          <w:b/>
          <w:bCs/>
        </w:rPr>
      </w:pPr>
    </w:p>
    <w:p w14:paraId="1DC4F6ED" w14:textId="77777777" w:rsidR="00944BC6" w:rsidRDefault="00944BC6" w:rsidP="00944BC6">
      <w:pPr>
        <w:ind w:right="543"/>
        <w:rPr>
          <w:rFonts w:ascii="Lato" w:hAnsi="Lato"/>
          <w:b/>
          <w:bCs/>
        </w:rPr>
      </w:pPr>
    </w:p>
    <w:p w14:paraId="37D6EE35" w14:textId="1D6679F0" w:rsidR="00C142D2" w:rsidRPr="0093236C" w:rsidRDefault="00761AD5" w:rsidP="0093236C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p w14:paraId="2FC9BA9F" w14:textId="4AF87910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25B4E4F" w14:textId="10CFCEE9" w:rsidR="007B2A9E" w:rsidRDefault="0093236C" w:rsidP="0093236C">
      <w:pPr>
        <w:spacing w:after="160" w:line="259" w:lineRule="auto"/>
        <w:ind w:left="851" w:right="543" w:hanging="425"/>
        <w:jc w:val="center"/>
        <w:rPr>
          <w:rFonts w:ascii="Lato" w:hAnsi="Lato"/>
        </w:rPr>
      </w:pPr>
      <w:r w:rsidRPr="0093236C">
        <w:rPr>
          <w:rFonts w:ascii="Lato" w:hAnsi="Lato"/>
        </w:rPr>
        <w:drawing>
          <wp:inline distT="0" distB="0" distL="0" distR="0" wp14:anchorId="468DB855" wp14:editId="45E57FF4">
            <wp:extent cx="3528366" cy="2911092"/>
            <wp:effectExtent l="0" t="0" r="0" b="3810"/>
            <wp:docPr id="3735127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127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8366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D13A" w14:textId="4A3FD274" w:rsidR="0093236C" w:rsidRDefault="0093236C" w:rsidP="00C142D2">
      <w:pPr>
        <w:spacing w:after="160" w:line="259" w:lineRule="auto"/>
        <w:ind w:left="851" w:right="543" w:hanging="425"/>
        <w:rPr>
          <w:rFonts w:ascii="Lato" w:hAnsi="Lato"/>
        </w:rPr>
      </w:pPr>
      <w:r w:rsidRPr="0093236C">
        <w:rPr>
          <w:rFonts w:ascii="Lato" w:hAnsi="Lato"/>
        </w:rPr>
        <w:drawing>
          <wp:anchor distT="0" distB="0" distL="114300" distR="114300" simplePos="0" relativeHeight="251673600" behindDoc="0" locked="0" layoutInCell="1" allowOverlap="1" wp14:anchorId="3C69456F" wp14:editId="0D125D75">
            <wp:simplePos x="0" y="0"/>
            <wp:positionH relativeFrom="margin">
              <wp:align>left</wp:align>
            </wp:positionH>
            <wp:positionV relativeFrom="paragraph">
              <wp:posOffset>8626</wp:posOffset>
            </wp:positionV>
            <wp:extent cx="2781375" cy="2343509"/>
            <wp:effectExtent l="0" t="0" r="0" b="0"/>
            <wp:wrapSquare wrapText="bothSides"/>
            <wp:docPr id="8039533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5332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75" cy="23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CFB75" w14:textId="0D7999EA" w:rsidR="0093236C" w:rsidRPr="0093236C" w:rsidRDefault="0093236C" w:rsidP="0093236C">
      <w:pPr>
        <w:rPr>
          <w:rFonts w:ascii="Lato" w:hAnsi="Lato"/>
        </w:rPr>
      </w:pPr>
      <w:r w:rsidRPr="0093236C">
        <w:rPr>
          <w:rFonts w:ascii="Lato" w:hAnsi="Lato"/>
        </w:rPr>
        <w:drawing>
          <wp:anchor distT="0" distB="0" distL="114300" distR="114300" simplePos="0" relativeHeight="251674624" behindDoc="0" locked="0" layoutInCell="1" allowOverlap="1" wp14:anchorId="54B425AA" wp14:editId="29654771">
            <wp:simplePos x="0" y="0"/>
            <wp:positionH relativeFrom="margin">
              <wp:posOffset>3087370</wp:posOffset>
            </wp:positionH>
            <wp:positionV relativeFrom="margin">
              <wp:posOffset>6141720</wp:posOffset>
            </wp:positionV>
            <wp:extent cx="2720340" cy="2072640"/>
            <wp:effectExtent l="0" t="0" r="3810" b="3810"/>
            <wp:wrapSquare wrapText="bothSides"/>
            <wp:docPr id="9217024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024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294AA" w14:textId="48CB647D" w:rsidR="0093236C" w:rsidRPr="0093236C" w:rsidRDefault="0093236C" w:rsidP="0093236C">
      <w:pPr>
        <w:rPr>
          <w:rFonts w:ascii="Lato" w:hAnsi="Lato"/>
        </w:rPr>
      </w:pPr>
    </w:p>
    <w:p w14:paraId="18A3B6B5" w14:textId="594E579C" w:rsidR="0093236C" w:rsidRPr="0093236C" w:rsidRDefault="0093236C" w:rsidP="0093236C">
      <w:pPr>
        <w:rPr>
          <w:rFonts w:ascii="Lato" w:hAnsi="Lato"/>
        </w:rPr>
      </w:pPr>
    </w:p>
    <w:p w14:paraId="65594CFA" w14:textId="5E1031EB" w:rsidR="0093236C" w:rsidRDefault="0093236C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DC00B0" w14:textId="5BA5090E" w:rsidR="007B2A9E" w:rsidRDefault="0093236C" w:rsidP="00C142D2">
      <w:pPr>
        <w:spacing w:after="160" w:line="259" w:lineRule="auto"/>
        <w:ind w:left="851" w:right="543" w:hanging="425"/>
        <w:rPr>
          <w:rFonts w:ascii="Lato" w:hAnsi="Lato"/>
        </w:rPr>
      </w:pPr>
      <w:r>
        <w:rPr>
          <w:rFonts w:ascii="Lato" w:hAnsi="Lato"/>
        </w:rPr>
        <w:br w:type="textWrapping" w:clear="all"/>
      </w:r>
    </w:p>
    <w:p w14:paraId="4E8D15BE" w14:textId="77777777" w:rsidR="007B2A9E" w:rsidRDefault="007B2A9E" w:rsidP="00944BC6">
      <w:pPr>
        <w:spacing w:after="160" w:line="259" w:lineRule="auto"/>
        <w:ind w:right="543"/>
        <w:rPr>
          <w:rFonts w:ascii="Lato" w:hAnsi="Lato"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lastRenderedPageBreak/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Pr="003914DC" w:rsidRDefault="00C142D2" w:rsidP="001F75FD">
      <w:pPr>
        <w:spacing w:after="160" w:line="259" w:lineRule="auto"/>
        <w:ind w:right="543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Trwałe kolory imitujące naturalny kamień,</w:t>
      </w:r>
    </w:p>
    <w:p w14:paraId="73BF8A59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Nie wymagają impregnacji,</w:t>
      </w:r>
    </w:p>
    <w:p w14:paraId="162B65BB" w14:textId="6BA68DFF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Odporny na warunki atmosferyczne,</w:t>
      </w:r>
    </w:p>
    <w:p w14:paraId="522082E2" w14:textId="6114224B" w:rsidR="00C142D2" w:rsidRPr="003914DC" w:rsidRDefault="00761AD5" w:rsidP="00827A0D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aturalne materiały,</w:t>
      </w:r>
    </w:p>
    <w:p w14:paraId="4449FB62" w14:textId="21A364A2" w:rsidR="00C142D2" w:rsidRPr="003914DC" w:rsidRDefault="00761AD5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 zewnątrz i do wewnątrz,</w:t>
      </w:r>
    </w:p>
    <w:p w14:paraId="26DBDC08" w14:textId="348D1252" w:rsidR="00761AD5" w:rsidRPr="003914DC" w:rsidRDefault="00761AD5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Mrozoodporne,</w:t>
      </w:r>
    </w:p>
    <w:p w14:paraId="23049EF2" w14:textId="59030846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Reakcja na ogień: </w:t>
      </w:r>
      <w:proofErr w:type="spellStart"/>
      <w:r w:rsidRPr="003914DC">
        <w:rPr>
          <w:rFonts w:ascii="Lato" w:hAnsi="Lato"/>
          <w:sz w:val="22"/>
          <w:szCs w:val="22"/>
        </w:rPr>
        <w:t>Euroklasa</w:t>
      </w:r>
      <w:proofErr w:type="spellEnd"/>
      <w:r w:rsidRPr="003914DC">
        <w:rPr>
          <w:rFonts w:ascii="Lato" w:hAnsi="Lato"/>
          <w:sz w:val="22"/>
          <w:szCs w:val="22"/>
        </w:rPr>
        <w:t xml:space="preserve"> A1</w:t>
      </w:r>
    </w:p>
    <w:p w14:paraId="64614543" w14:textId="001C52D1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Tolerancja wymiarowa: Klasa A</w:t>
      </w:r>
    </w:p>
    <w:p w14:paraId="59A1BF84" w14:textId="30355DDD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Wytrzymałość na ściskanie: Klasa wytrzymałości ≥ LC25/28</w:t>
      </w:r>
    </w:p>
    <w:p w14:paraId="0A5EA9E6" w14:textId="6CA8A263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3FDEE271" w14:textId="77777777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Szczegółowe informacje dotyczące zgodności wyrobu znajdują się w Deklaracji Właściwości Użytkowych (DWU nr:1/2023-MAX-STONE)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3573A8F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48E1817C" w14:textId="13E64142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Podłoże powinno być czyste, nośne, wolne od kurzu, tłuszczu i resztek farb.</w:t>
      </w:r>
    </w:p>
    <w:p w14:paraId="68890310" w14:textId="77777777" w:rsidR="001F76EB" w:rsidRPr="004505DD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718C093F" w14:textId="77777777" w:rsidR="001F76EB" w:rsidRDefault="001F76EB" w:rsidP="001F76EB">
      <w:pPr>
        <w:pStyle w:val="Akapitzlist"/>
        <w:numPr>
          <w:ilvl w:val="0"/>
          <w:numId w:val="20"/>
        </w:numPr>
        <w:ind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Do montażu stosować elastyczny, mrozoodporny klej do płytek elewacyjnych.</w:t>
      </w:r>
    </w:p>
    <w:p w14:paraId="36890DBE" w14:textId="77777777" w:rsidR="001F76EB" w:rsidRDefault="001F76EB" w:rsidP="001F76EB">
      <w:pPr>
        <w:pStyle w:val="Akapitzlist"/>
        <w:numPr>
          <w:ilvl w:val="0"/>
          <w:numId w:val="20"/>
        </w:numPr>
        <w:ind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Klej rozprowadzać pacą zębatą, pokrywając całą powierzchnię pod płytką.</w:t>
      </w:r>
    </w:p>
    <w:p w14:paraId="0C0F8190" w14:textId="77777777" w:rsidR="001F76EB" w:rsidRDefault="001F76EB" w:rsidP="001F76EB">
      <w:pPr>
        <w:pStyle w:val="Akapitzlist"/>
        <w:numPr>
          <w:ilvl w:val="0"/>
          <w:numId w:val="20"/>
        </w:numPr>
        <w:ind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Układać z przesunięciem rzędów (dla efektu naturalnej ściany).</w:t>
      </w:r>
    </w:p>
    <w:p w14:paraId="5F0796E2" w14:textId="77777777" w:rsidR="001F76EB" w:rsidRDefault="001F76EB" w:rsidP="001F76EB">
      <w:pPr>
        <w:pStyle w:val="Akapitzlist"/>
        <w:numPr>
          <w:ilvl w:val="0"/>
          <w:numId w:val="20"/>
        </w:numPr>
        <w:ind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Dociskać równomiernie, nadmiar kleju usuwać.</w:t>
      </w:r>
    </w:p>
    <w:p w14:paraId="0BD4BBE4" w14:textId="77777777" w:rsidR="001F76EB" w:rsidRDefault="001F76EB" w:rsidP="001F76EB">
      <w:pPr>
        <w:pStyle w:val="Akapitzlist"/>
        <w:numPr>
          <w:ilvl w:val="0"/>
          <w:numId w:val="20"/>
        </w:numPr>
        <w:ind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lastRenderedPageBreak/>
        <w:t>Cięcia wykonywać tarczą diamentową.</w:t>
      </w:r>
    </w:p>
    <w:p w14:paraId="647789E1" w14:textId="13ADC113" w:rsidR="00C142D2" w:rsidRPr="001F76EB" w:rsidRDefault="001F76EB" w:rsidP="001F76EB">
      <w:pPr>
        <w:pStyle w:val="Akapitzlist"/>
        <w:numPr>
          <w:ilvl w:val="0"/>
          <w:numId w:val="20"/>
        </w:numPr>
        <w:ind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Temperatura pracy: +10°C do +25°C.</w:t>
      </w: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31085D9C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miara, ołówek, poziomica,</w:t>
      </w:r>
    </w:p>
    <w:p w14:paraId="614097A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paca zębata, kielnia,</w:t>
      </w:r>
    </w:p>
    <w:p w14:paraId="554C303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tarcza diamentowa,</w:t>
      </w:r>
    </w:p>
    <w:p w14:paraId="12F2AE1E" w14:textId="6F4F6E6D" w:rsidR="003914DC" w:rsidRP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rękawice ochronne.</w:t>
      </w: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786BB97B" w14:textId="096EA030" w:rsidR="00C142D2" w:rsidRDefault="00C142D2" w:rsidP="00E74DE3">
      <w:pPr>
        <w:ind w:right="543" w:firstLine="360"/>
        <w:rPr>
          <w:rFonts w:ascii="Lato" w:hAnsi="Lato"/>
          <w:b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Powierzchnie </w:t>
      </w:r>
      <w:r>
        <w:rPr>
          <w:rFonts w:ascii="Lato" w:hAnsi="Lato"/>
          <w:sz w:val="20"/>
          <w:szCs w:val="20"/>
        </w:rPr>
        <w:t>kamieni</w:t>
      </w:r>
      <w:r w:rsidRPr="004505DD">
        <w:rPr>
          <w:rFonts w:ascii="Lato" w:hAnsi="Lato"/>
          <w:sz w:val="20"/>
          <w:szCs w:val="20"/>
        </w:rPr>
        <w:t xml:space="preserve"> można </w:t>
      </w:r>
      <w:r>
        <w:rPr>
          <w:rFonts w:ascii="Lato" w:hAnsi="Lato"/>
          <w:sz w:val="20"/>
          <w:szCs w:val="20"/>
        </w:rPr>
        <w:t>czyścić</w:t>
      </w:r>
      <w:r w:rsidR="0095218D">
        <w:rPr>
          <w:rFonts w:ascii="Lato" w:hAnsi="Lato"/>
          <w:sz w:val="20"/>
          <w:szCs w:val="20"/>
        </w:rPr>
        <w:t xml:space="preserve"> przy użyciu wilgotnej gąbki</w:t>
      </w:r>
      <w:r>
        <w:rPr>
          <w:rFonts w:ascii="Lato" w:hAnsi="Lato"/>
          <w:sz w:val="20"/>
          <w:szCs w:val="20"/>
        </w:rPr>
        <w:t xml:space="preserve"> uważając by nie uszkodzić warstwy druku.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16"/>
      <w:footerReference w:type="default" r:id="rId17"/>
      <w:head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F003CB" w:rsidRDefault="00726634" w:rsidP="00726634">
          <w:pPr>
            <w:spacing w:line="259" w:lineRule="auto"/>
            <w:jc w:val="both"/>
            <w:rPr>
              <w:rFonts w:ascii="Lato" w:hAnsi="Lato"/>
              <w:sz w:val="14"/>
              <w:szCs w:val="14"/>
              <w:lang w:val="en-US"/>
            </w:rPr>
          </w:pPr>
          <w:r w:rsidRPr="00F003CB">
            <w:rPr>
              <w:rFonts w:ascii="Lato" w:hAnsi="Lato"/>
              <w:sz w:val="14"/>
              <w:szCs w:val="14"/>
              <w:lang w:val="en-US"/>
            </w:rPr>
            <w:t xml:space="preserve">           www.maxstone.pl</w:t>
          </w:r>
        </w:p>
        <w:p w14:paraId="60ACFE27" w14:textId="72D93C1F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2B5AB165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09BB64F2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</w:t>
          </w:r>
          <w:r w:rsidR="00D12133">
            <w:rPr>
              <w:rFonts w:ascii="Lato" w:hAnsi="Lato"/>
              <w:b/>
              <w:sz w:val="12"/>
              <w:szCs w:val="12"/>
            </w:rPr>
            <w:t>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751C5F78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Kaczorowskiego 18</w:t>
          </w:r>
        </w:p>
        <w:p w14:paraId="7DE31224" w14:textId="5C876A57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47EDFD40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38062E" w:rsidRPr="0038062E">
            <w:rPr>
              <w:rFonts w:ascii="Lato Black" w:hAnsi="Lato Black"/>
              <w:sz w:val="16"/>
              <w:szCs w:val="16"/>
            </w:rPr>
            <w:t>01/BET/202</w:t>
          </w:r>
          <w:r w:rsidR="0038062E">
            <w:rPr>
              <w:rFonts w:ascii="Lato Black" w:hAnsi="Lato Black"/>
              <w:sz w:val="16"/>
              <w:szCs w:val="16"/>
            </w:rPr>
            <w:t>4</w:t>
          </w:r>
        </w:p>
        <w:p w14:paraId="037C075B" w14:textId="194A1B64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38062E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38062E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38062E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93236C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93236C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9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9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1"/>
  </w:num>
  <w:num w:numId="2" w16cid:durableId="2067755595">
    <w:abstractNumId w:val="6"/>
  </w:num>
  <w:num w:numId="3" w16cid:durableId="1767916275">
    <w:abstractNumId w:val="12"/>
  </w:num>
  <w:num w:numId="4" w16cid:durableId="1535728287">
    <w:abstractNumId w:val="15"/>
  </w:num>
  <w:num w:numId="5" w16cid:durableId="131834367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3"/>
  </w:num>
  <w:num w:numId="7" w16cid:durableId="2100592482">
    <w:abstractNumId w:val="13"/>
  </w:num>
  <w:num w:numId="8" w16cid:durableId="1320117826">
    <w:abstractNumId w:val="2"/>
  </w:num>
  <w:num w:numId="9" w16cid:durableId="2124179924">
    <w:abstractNumId w:val="17"/>
  </w:num>
  <w:num w:numId="10" w16cid:durableId="821391419">
    <w:abstractNumId w:val="16"/>
  </w:num>
  <w:num w:numId="11" w16cid:durableId="1784882526">
    <w:abstractNumId w:val="4"/>
  </w:num>
  <w:num w:numId="12" w16cid:durableId="168175318">
    <w:abstractNumId w:val="19"/>
  </w:num>
  <w:num w:numId="13" w16cid:durableId="1214734396">
    <w:abstractNumId w:val="8"/>
  </w:num>
  <w:num w:numId="14" w16cid:durableId="2107841022">
    <w:abstractNumId w:val="10"/>
  </w:num>
  <w:num w:numId="15" w16cid:durableId="1268385751">
    <w:abstractNumId w:val="3"/>
  </w:num>
  <w:num w:numId="16" w16cid:durableId="11340016">
    <w:abstractNumId w:val="9"/>
  </w:num>
  <w:num w:numId="17" w16cid:durableId="865943141">
    <w:abstractNumId w:val="5"/>
  </w:num>
  <w:num w:numId="18" w16cid:durableId="2000695801">
    <w:abstractNumId w:val="18"/>
  </w:num>
  <w:num w:numId="19" w16cid:durableId="199898890">
    <w:abstractNumId w:val="7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68B1"/>
    <w:rsid w:val="000D1DB8"/>
    <w:rsid w:val="00103006"/>
    <w:rsid w:val="001476A4"/>
    <w:rsid w:val="00166B6E"/>
    <w:rsid w:val="00193E31"/>
    <w:rsid w:val="001E4956"/>
    <w:rsid w:val="001F72BE"/>
    <w:rsid w:val="001F75FD"/>
    <w:rsid w:val="001F76EB"/>
    <w:rsid w:val="00217ABC"/>
    <w:rsid w:val="0022543E"/>
    <w:rsid w:val="00293236"/>
    <w:rsid w:val="002D4CF7"/>
    <w:rsid w:val="002D5D90"/>
    <w:rsid w:val="002F0914"/>
    <w:rsid w:val="00303FCB"/>
    <w:rsid w:val="003123A5"/>
    <w:rsid w:val="003211E5"/>
    <w:rsid w:val="00327C6B"/>
    <w:rsid w:val="00340B68"/>
    <w:rsid w:val="00351E0F"/>
    <w:rsid w:val="003556C4"/>
    <w:rsid w:val="0038062E"/>
    <w:rsid w:val="003914DC"/>
    <w:rsid w:val="003D2D0C"/>
    <w:rsid w:val="00400890"/>
    <w:rsid w:val="00425EBE"/>
    <w:rsid w:val="004626A1"/>
    <w:rsid w:val="00466B49"/>
    <w:rsid w:val="00467D3C"/>
    <w:rsid w:val="00490E47"/>
    <w:rsid w:val="004912C8"/>
    <w:rsid w:val="00531131"/>
    <w:rsid w:val="0057643B"/>
    <w:rsid w:val="00582340"/>
    <w:rsid w:val="00586E97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7D358D"/>
    <w:rsid w:val="00815E0F"/>
    <w:rsid w:val="00827A0D"/>
    <w:rsid w:val="00831C84"/>
    <w:rsid w:val="00843CD4"/>
    <w:rsid w:val="00892B6E"/>
    <w:rsid w:val="008A59AC"/>
    <w:rsid w:val="008D4861"/>
    <w:rsid w:val="008E57FC"/>
    <w:rsid w:val="009026C2"/>
    <w:rsid w:val="00912514"/>
    <w:rsid w:val="009252B0"/>
    <w:rsid w:val="0093236C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B1E2E"/>
    <w:rsid w:val="00AB6108"/>
    <w:rsid w:val="00AE1A80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BF3E46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919B4"/>
    <w:rsid w:val="00CA7EE8"/>
    <w:rsid w:val="00CB0BB9"/>
    <w:rsid w:val="00CD1BD9"/>
    <w:rsid w:val="00D11CF5"/>
    <w:rsid w:val="00D12133"/>
    <w:rsid w:val="00D40C6F"/>
    <w:rsid w:val="00D41673"/>
    <w:rsid w:val="00D62AA5"/>
    <w:rsid w:val="00D6505D"/>
    <w:rsid w:val="00D82F36"/>
    <w:rsid w:val="00DC187D"/>
    <w:rsid w:val="00DE2A52"/>
    <w:rsid w:val="00DF00AE"/>
    <w:rsid w:val="00DF3947"/>
    <w:rsid w:val="00E071EA"/>
    <w:rsid w:val="00E51CD4"/>
    <w:rsid w:val="00E74DE3"/>
    <w:rsid w:val="00ED4A1A"/>
    <w:rsid w:val="00EF21B5"/>
    <w:rsid w:val="00F003CB"/>
    <w:rsid w:val="00F17468"/>
    <w:rsid w:val="00F43728"/>
    <w:rsid w:val="00F4593F"/>
    <w:rsid w:val="00F639BE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446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12</cp:revision>
  <cp:lastPrinted>2024-10-01T09:47:00Z</cp:lastPrinted>
  <dcterms:created xsi:type="dcterms:W3CDTF">2025-10-03T11:49:00Z</dcterms:created>
  <dcterms:modified xsi:type="dcterms:W3CDTF">2025-10-09T07:05:00Z</dcterms:modified>
</cp:coreProperties>
</file>