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40549" w14:textId="245A713A" w:rsidR="00B434A6" w:rsidRPr="00B434A6" w:rsidRDefault="00B434A6" w:rsidP="00E27EEB">
      <w:pPr>
        <w:spacing w:after="160" w:line="259" w:lineRule="auto"/>
        <w:ind w:left="0" w:firstLine="0"/>
        <w:jc w:val="left"/>
        <w:rPr>
          <w:rFonts w:ascii="Lato Hairline" w:hAnsi="Lato Hairline"/>
          <w:b/>
          <w:sz w:val="56"/>
          <w:szCs w:val="56"/>
        </w:rPr>
      </w:pPr>
      <w:bookmarkStart w:id="0" w:name="_Hlk110948338"/>
      <w:bookmarkEnd w:id="0"/>
      <w:r w:rsidRPr="00B434A6">
        <w:rPr>
          <w:rFonts w:ascii="Lato Hairline" w:hAnsi="Lato Hairline"/>
          <w:b/>
          <w:sz w:val="56"/>
          <w:szCs w:val="56"/>
        </w:rPr>
        <w:t>DEKORACYJNE PANELE ŚCIENNE</w:t>
      </w:r>
    </w:p>
    <w:p w14:paraId="0250FAD0" w14:textId="3DF26F29" w:rsidR="00E27EEB" w:rsidRDefault="00C376E3" w:rsidP="00E27EEB">
      <w:pPr>
        <w:spacing w:after="160" w:line="259" w:lineRule="auto"/>
        <w:ind w:left="0" w:firstLine="0"/>
        <w:jc w:val="left"/>
        <w:rPr>
          <w:rFonts w:ascii="Lato Black" w:hAnsi="Lato Black"/>
          <w:b/>
          <w:sz w:val="72"/>
          <w:szCs w:val="72"/>
        </w:rPr>
      </w:pPr>
      <w:r>
        <w:rPr>
          <w:rFonts w:ascii="Lato Black" w:hAnsi="Lato Black"/>
          <w:b/>
          <w:sz w:val="72"/>
          <w:szCs w:val="72"/>
        </w:rPr>
        <w:t xml:space="preserve">LAMEL NA FILCU </w:t>
      </w:r>
      <w:r w:rsidR="00F16AEF">
        <w:rPr>
          <w:rFonts w:ascii="Lato Black" w:hAnsi="Lato Black"/>
          <w:b/>
          <w:sz w:val="72"/>
          <w:szCs w:val="72"/>
        </w:rPr>
        <w:t>11</w:t>
      </w:r>
      <w:r w:rsidR="003C5E08">
        <w:rPr>
          <w:rFonts w:ascii="Lato Black" w:hAnsi="Lato Black"/>
          <w:b/>
          <w:sz w:val="72"/>
          <w:szCs w:val="72"/>
        </w:rPr>
        <w:t>L</w:t>
      </w:r>
    </w:p>
    <w:p w14:paraId="29CF84B7" w14:textId="67CA0105" w:rsidR="008C40C3" w:rsidRPr="008C40C3" w:rsidRDefault="008C40C3" w:rsidP="00E27EEB">
      <w:pPr>
        <w:spacing w:after="160" w:line="259" w:lineRule="auto"/>
        <w:ind w:left="0" w:firstLine="0"/>
        <w:jc w:val="left"/>
        <w:rPr>
          <w:rFonts w:ascii="Lato Black" w:hAnsi="Lato Black"/>
          <w:b/>
          <w:sz w:val="20"/>
          <w:szCs w:val="20"/>
        </w:rPr>
      </w:pPr>
      <w:r>
        <w:rPr>
          <w:rFonts w:ascii="Lato" w:hAnsi="Lato"/>
          <w:b/>
          <w:noProof/>
          <w:sz w:val="20"/>
          <w:szCs w:val="20"/>
        </w:rPr>
        <w:drawing>
          <wp:inline distT="0" distB="0" distL="0" distR="0" wp14:anchorId="4B9609E9" wp14:editId="56071B77">
            <wp:extent cx="1495425" cy="57277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7313" r="77486"/>
                    <a:stretch/>
                  </pic:blipFill>
                  <pic:spPr bwMode="auto">
                    <a:xfrm>
                      <a:off x="0" y="0"/>
                      <a:ext cx="1495425" cy="572770"/>
                    </a:xfrm>
                    <a:prstGeom prst="rect">
                      <a:avLst/>
                    </a:prstGeom>
                    <a:noFill/>
                    <a:ln>
                      <a:noFill/>
                    </a:ln>
                    <a:extLst>
                      <a:ext uri="{53640926-AAD7-44D8-BBD7-CCE9431645EC}">
                        <a14:shadowObscured xmlns:a14="http://schemas.microsoft.com/office/drawing/2010/main"/>
                      </a:ext>
                    </a:extLst>
                  </pic:spPr>
                </pic:pic>
              </a:graphicData>
            </a:graphic>
          </wp:inline>
        </w:drawing>
      </w:r>
    </w:p>
    <w:p w14:paraId="656ECDA9" w14:textId="71E609F6" w:rsidR="00734183" w:rsidRDefault="008030FE" w:rsidP="008030FE">
      <w:pPr>
        <w:spacing w:after="204" w:line="259" w:lineRule="auto"/>
        <w:ind w:left="1416" w:firstLine="708"/>
        <w:jc w:val="left"/>
        <w:rPr>
          <w:rFonts w:ascii="Lato" w:hAnsi="Lato"/>
          <w:b/>
          <w:sz w:val="20"/>
          <w:szCs w:val="20"/>
        </w:rPr>
      </w:pPr>
      <w:r>
        <w:rPr>
          <w:noProof/>
        </w:rPr>
        <w:drawing>
          <wp:inline distT="0" distB="0" distL="0" distR="0" wp14:anchorId="3FB8CCEB" wp14:editId="0E3F87CD">
            <wp:extent cx="3371850" cy="563145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4262" cy="5635479"/>
                    </a:xfrm>
                    <a:prstGeom prst="rect">
                      <a:avLst/>
                    </a:prstGeom>
                    <a:noFill/>
                    <a:ln>
                      <a:noFill/>
                    </a:ln>
                  </pic:spPr>
                </pic:pic>
              </a:graphicData>
            </a:graphic>
          </wp:inline>
        </w:drawing>
      </w:r>
    </w:p>
    <w:p w14:paraId="211905E0" w14:textId="77777777" w:rsidR="008C40C3" w:rsidRDefault="008C40C3" w:rsidP="008C40C3">
      <w:pPr>
        <w:spacing w:after="204" w:line="259" w:lineRule="auto"/>
        <w:jc w:val="left"/>
        <w:rPr>
          <w:rFonts w:ascii="Lato" w:hAnsi="Lato"/>
          <w:b/>
          <w:sz w:val="20"/>
          <w:szCs w:val="20"/>
        </w:rPr>
      </w:pPr>
    </w:p>
    <w:p w14:paraId="438D139E" w14:textId="16366805" w:rsidR="008C40C3" w:rsidRDefault="008C40C3" w:rsidP="008C40C3">
      <w:pPr>
        <w:spacing w:after="204" w:line="259" w:lineRule="auto"/>
        <w:jc w:val="left"/>
        <w:rPr>
          <w:rFonts w:ascii="Lato" w:hAnsi="Lato"/>
          <w:b/>
          <w:sz w:val="20"/>
          <w:szCs w:val="20"/>
        </w:rPr>
      </w:pPr>
      <w:r>
        <w:rPr>
          <w:rFonts w:ascii="Lato" w:hAnsi="Lato"/>
          <w:b/>
          <w:noProof/>
          <w:sz w:val="20"/>
          <w:szCs w:val="20"/>
        </w:rPr>
        <w:drawing>
          <wp:inline distT="0" distB="0" distL="0" distR="0" wp14:anchorId="40415691" wp14:editId="25A2CED8">
            <wp:extent cx="3609975" cy="411839"/>
            <wp:effectExtent l="0" t="0" r="0"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8430" cy="425353"/>
                    </a:xfrm>
                    <a:prstGeom prst="rect">
                      <a:avLst/>
                    </a:prstGeom>
                  </pic:spPr>
                </pic:pic>
              </a:graphicData>
            </a:graphic>
          </wp:inline>
        </w:drawing>
      </w:r>
    </w:p>
    <w:p w14:paraId="7C0C3218" w14:textId="4D8E2876" w:rsidR="002F3154" w:rsidRDefault="002F3154" w:rsidP="0045666F">
      <w:pPr>
        <w:spacing w:after="204" w:line="259" w:lineRule="auto"/>
        <w:ind w:left="0" w:firstLine="0"/>
        <w:jc w:val="left"/>
        <w:rPr>
          <w:rFonts w:ascii="Lato" w:hAnsi="Lato"/>
          <w:b/>
          <w:sz w:val="20"/>
          <w:szCs w:val="20"/>
        </w:rPr>
      </w:pPr>
    </w:p>
    <w:p w14:paraId="7A34BA31" w14:textId="1088459D" w:rsidR="002F3154" w:rsidRDefault="002F3154" w:rsidP="0045666F">
      <w:pPr>
        <w:spacing w:after="204" w:line="259" w:lineRule="auto"/>
        <w:ind w:left="0" w:firstLine="0"/>
        <w:jc w:val="left"/>
        <w:rPr>
          <w:rFonts w:ascii="Lato" w:hAnsi="Lato"/>
          <w:b/>
          <w:sz w:val="20"/>
          <w:szCs w:val="20"/>
        </w:rPr>
      </w:pPr>
    </w:p>
    <w:p w14:paraId="34CEC1D4" w14:textId="7AEEB376" w:rsidR="006F6223" w:rsidRDefault="006F6223" w:rsidP="0045666F">
      <w:pPr>
        <w:spacing w:after="204" w:line="259" w:lineRule="auto"/>
        <w:ind w:left="0" w:firstLine="0"/>
        <w:jc w:val="left"/>
        <w:rPr>
          <w:rFonts w:ascii="Lato" w:hAnsi="Lato"/>
          <w:b/>
          <w:sz w:val="20"/>
          <w:szCs w:val="20"/>
        </w:rPr>
      </w:pPr>
    </w:p>
    <w:p w14:paraId="04C2ADF7" w14:textId="7AA27C3B" w:rsidR="00B434A6" w:rsidRDefault="00B434A6" w:rsidP="0045666F">
      <w:pPr>
        <w:spacing w:after="204" w:line="259" w:lineRule="auto"/>
        <w:ind w:left="0" w:firstLine="0"/>
        <w:jc w:val="left"/>
        <w:rPr>
          <w:rFonts w:ascii="Lato" w:hAnsi="Lato"/>
          <w:b/>
          <w:sz w:val="20"/>
          <w:szCs w:val="20"/>
        </w:rPr>
      </w:pPr>
    </w:p>
    <w:p w14:paraId="0C4DEE90" w14:textId="77777777" w:rsidR="00AB25BF" w:rsidRPr="004505DD" w:rsidRDefault="00AB25BF" w:rsidP="006D60A5">
      <w:pPr>
        <w:tabs>
          <w:tab w:val="left" w:pos="3888"/>
        </w:tabs>
        <w:spacing w:after="204" w:line="259" w:lineRule="auto"/>
        <w:ind w:left="0" w:firstLine="0"/>
        <w:jc w:val="left"/>
        <w:rPr>
          <w:rFonts w:ascii="Lato" w:hAnsi="Lato"/>
          <w:b/>
          <w:sz w:val="20"/>
          <w:szCs w:val="20"/>
        </w:rPr>
      </w:pPr>
    </w:p>
    <w:p w14:paraId="30B40824" w14:textId="2ECA2731" w:rsidR="006D60A5" w:rsidRPr="006D60A5" w:rsidRDefault="006D60A5" w:rsidP="006D60A5">
      <w:pPr>
        <w:spacing w:after="204" w:line="259" w:lineRule="auto"/>
        <w:ind w:left="-5" w:right="543" w:firstLine="713"/>
        <w:rPr>
          <w:rFonts w:ascii="Lato" w:hAnsi="Lato"/>
          <w:b/>
          <w:sz w:val="28"/>
          <w:szCs w:val="28"/>
        </w:rPr>
      </w:pPr>
      <w:r w:rsidRPr="004505DD">
        <w:rPr>
          <w:rFonts w:ascii="Lato" w:hAnsi="Lato"/>
          <w:b/>
          <w:sz w:val="28"/>
          <w:szCs w:val="28"/>
        </w:rPr>
        <w:t>SPIS TREŚCI:</w:t>
      </w:r>
    </w:p>
    <w:p w14:paraId="3790DF4F" w14:textId="5C0E6E8D" w:rsidR="00D7718C" w:rsidRPr="002D65DE" w:rsidRDefault="00D7718C" w:rsidP="002D65DE">
      <w:pPr>
        <w:pStyle w:val="Akapitzlist"/>
        <w:spacing w:after="0" w:line="240" w:lineRule="auto"/>
        <w:ind w:left="851" w:firstLine="0"/>
        <w:jc w:val="left"/>
        <w:rPr>
          <w:rFonts w:ascii="Lato" w:hAnsi="Lato"/>
          <w:b/>
          <w:color w:val="AEAAAA" w:themeColor="background2" w:themeShade="BF"/>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Pr="003E4595">
        <w:rPr>
          <w:rFonts w:ascii="Lato" w:hAnsi="Lato"/>
          <w:b/>
          <w:color w:val="D0CECE" w:themeColor="background2" w:themeShade="E6"/>
          <w:sz w:val="96"/>
          <w:szCs w:val="96"/>
        </w:rPr>
        <w:t>1</w:t>
      </w:r>
      <w:r w:rsidR="002D65DE">
        <w:rPr>
          <w:rFonts w:ascii="Lato" w:hAnsi="Lato"/>
          <w:b/>
          <w:color w:val="D0CECE" w:themeColor="background2" w:themeShade="E6"/>
          <w:sz w:val="96"/>
          <w:szCs w:val="96"/>
        </w:rPr>
        <w:t xml:space="preserve"> </w:t>
      </w:r>
      <w:r w:rsidRPr="002D65DE">
        <w:rPr>
          <w:rFonts w:ascii="Lato Black" w:hAnsi="Lato Black"/>
          <w:bCs/>
          <w:color w:val="auto"/>
          <w:sz w:val="20"/>
          <w:szCs w:val="20"/>
        </w:rPr>
        <w:t>INFORMACJE</w:t>
      </w:r>
      <w:r w:rsidR="002D65DE" w:rsidRPr="002D65DE">
        <w:rPr>
          <w:rFonts w:ascii="Lato Black" w:hAnsi="Lato Black"/>
          <w:bCs/>
          <w:color w:val="auto"/>
          <w:sz w:val="20"/>
          <w:szCs w:val="20"/>
        </w:rPr>
        <w:t xml:space="preserve"> </w:t>
      </w:r>
      <w:r w:rsidRPr="002D65DE">
        <w:rPr>
          <w:rFonts w:ascii="Lato Black" w:hAnsi="Lato Black"/>
          <w:bCs/>
          <w:sz w:val="20"/>
          <w:szCs w:val="20"/>
        </w:rPr>
        <w:t>O PRODUKCIE</w:t>
      </w:r>
    </w:p>
    <w:p w14:paraId="38DE49D7" w14:textId="5E948EB5" w:rsidR="00843D5A" w:rsidRPr="00E10142" w:rsidRDefault="00843D5A" w:rsidP="00E10142">
      <w:pPr>
        <w:spacing w:after="204" w:line="259" w:lineRule="auto"/>
        <w:ind w:left="0" w:firstLine="0"/>
        <w:jc w:val="left"/>
        <w:rPr>
          <w:rFonts w:ascii="Lato" w:hAnsi="Lato"/>
          <w:bCs/>
          <w:sz w:val="24"/>
          <w:szCs w:val="24"/>
        </w:rPr>
      </w:pPr>
    </w:p>
    <w:p w14:paraId="3FBF90C5" w14:textId="69420D3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2</w:t>
      </w:r>
      <w:r w:rsidR="002D65DE">
        <w:rPr>
          <w:rFonts w:ascii="Lato" w:hAnsi="Lato"/>
          <w:b/>
          <w:color w:val="D0CECE" w:themeColor="background2" w:themeShade="E6"/>
          <w:sz w:val="96"/>
          <w:szCs w:val="96"/>
        </w:rPr>
        <w:t xml:space="preserve"> </w:t>
      </w:r>
      <w:r w:rsidRPr="002D65DE">
        <w:rPr>
          <w:rFonts w:ascii="Lato Black" w:hAnsi="Lato Black"/>
          <w:bCs/>
          <w:sz w:val="20"/>
          <w:szCs w:val="20"/>
        </w:rPr>
        <w:t>SPECYFIKACJA</w:t>
      </w:r>
      <w:r w:rsidR="002D65DE" w:rsidRPr="002D65DE">
        <w:rPr>
          <w:rFonts w:ascii="Lato Black" w:hAnsi="Lato Black"/>
          <w:bCs/>
          <w:sz w:val="20"/>
          <w:szCs w:val="20"/>
        </w:rPr>
        <w:t xml:space="preserve"> </w:t>
      </w:r>
      <w:r w:rsidRPr="002D65DE">
        <w:rPr>
          <w:rFonts w:ascii="Lato Black" w:hAnsi="Lato Black"/>
          <w:bCs/>
          <w:sz w:val="20"/>
          <w:szCs w:val="20"/>
        </w:rPr>
        <w:t>PRODUKTU</w:t>
      </w:r>
    </w:p>
    <w:p w14:paraId="14574D50" w14:textId="77777777" w:rsidR="00843D5A" w:rsidRPr="00843D5A" w:rsidRDefault="00843D5A" w:rsidP="00D7718C">
      <w:pPr>
        <w:pStyle w:val="Akapitzlist"/>
        <w:spacing w:after="204" w:line="259" w:lineRule="auto"/>
        <w:ind w:left="851" w:firstLine="0"/>
        <w:jc w:val="left"/>
        <w:rPr>
          <w:rFonts w:ascii="Lato Black" w:hAnsi="Lato Black"/>
          <w:bCs/>
          <w:sz w:val="24"/>
          <w:szCs w:val="24"/>
        </w:rPr>
      </w:pPr>
    </w:p>
    <w:p w14:paraId="781612A5" w14:textId="46380B27"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3</w:t>
      </w:r>
      <w:r w:rsidR="002D65DE">
        <w:rPr>
          <w:rFonts w:ascii="Lato" w:hAnsi="Lato"/>
          <w:b/>
          <w:color w:val="D0CECE" w:themeColor="background2" w:themeShade="E6"/>
          <w:sz w:val="96"/>
          <w:szCs w:val="96"/>
        </w:rPr>
        <w:t xml:space="preserve"> </w:t>
      </w:r>
      <w:r w:rsidRPr="002D65DE">
        <w:rPr>
          <w:rFonts w:ascii="Lato Black" w:hAnsi="Lato Black"/>
          <w:bCs/>
          <w:sz w:val="20"/>
          <w:szCs w:val="20"/>
        </w:rPr>
        <w:t>ZASTOSOWANIE</w:t>
      </w:r>
    </w:p>
    <w:p w14:paraId="7C505F4C" w14:textId="3264D9A0" w:rsidR="00843D5A" w:rsidRDefault="00843D5A" w:rsidP="00843D5A">
      <w:pPr>
        <w:pStyle w:val="Akapitzlist"/>
        <w:spacing w:after="204" w:line="259" w:lineRule="auto"/>
        <w:ind w:left="851" w:firstLine="0"/>
        <w:jc w:val="left"/>
        <w:rPr>
          <w:rFonts w:ascii="Lato Black" w:hAnsi="Lato Black"/>
          <w:bCs/>
          <w:sz w:val="24"/>
          <w:szCs w:val="24"/>
        </w:rPr>
      </w:pPr>
    </w:p>
    <w:p w14:paraId="144AADC6" w14:textId="6EA8684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4</w:t>
      </w:r>
      <w:r w:rsidR="002D65DE">
        <w:rPr>
          <w:rFonts w:ascii="Lato" w:hAnsi="Lato"/>
          <w:b/>
          <w:color w:val="D0CECE" w:themeColor="background2" w:themeShade="E6"/>
          <w:sz w:val="96"/>
          <w:szCs w:val="96"/>
        </w:rPr>
        <w:t xml:space="preserve"> </w:t>
      </w:r>
      <w:r w:rsidRPr="002D65DE">
        <w:rPr>
          <w:rFonts w:ascii="Lato Black" w:hAnsi="Lato Black"/>
          <w:bCs/>
          <w:sz w:val="20"/>
          <w:szCs w:val="20"/>
        </w:rPr>
        <w:t>WŁAŚCIWOŚCI UŻYTKOWE</w:t>
      </w:r>
    </w:p>
    <w:p w14:paraId="61FDA212"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55CCBD02" w14:textId="579D8552"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5</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ZABUDOWA I MONTAŻ</w:t>
      </w:r>
    </w:p>
    <w:p w14:paraId="1F663E10"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67D1F9F7" w14:textId="019E9BE9" w:rsidR="00FF141C" w:rsidRDefault="00843D5A" w:rsidP="002D65DE">
      <w:pPr>
        <w:pStyle w:val="Akapitzlist"/>
        <w:spacing w:after="204" w:line="259" w:lineRule="auto"/>
        <w:ind w:left="851" w:firstLine="0"/>
        <w:jc w:val="left"/>
        <w:rPr>
          <w:rFonts w:ascii="Lato Black" w:hAnsi="Lato Black"/>
          <w:bCs/>
          <w:sz w:val="20"/>
          <w:szCs w:val="20"/>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6</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SKŁADOWANIE I TRANSPORT</w:t>
      </w:r>
    </w:p>
    <w:p w14:paraId="3402F90A" w14:textId="7D49FEE8" w:rsidR="002D65DE" w:rsidRDefault="002D65DE" w:rsidP="002D65DE">
      <w:pPr>
        <w:pStyle w:val="Akapitzlist"/>
        <w:spacing w:after="204" w:line="259" w:lineRule="auto"/>
        <w:ind w:left="851" w:firstLine="0"/>
        <w:jc w:val="left"/>
        <w:rPr>
          <w:rFonts w:ascii="Lato Black" w:hAnsi="Lato Black"/>
          <w:bCs/>
          <w:sz w:val="20"/>
          <w:szCs w:val="20"/>
        </w:rPr>
      </w:pPr>
    </w:p>
    <w:p w14:paraId="705E6CAB" w14:textId="10D3E3E9" w:rsidR="002D65DE" w:rsidRPr="002D65DE" w:rsidRDefault="002D65DE"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7</w:t>
      </w:r>
      <w:r>
        <w:rPr>
          <w:rFonts w:ascii="Lato" w:hAnsi="Lato"/>
          <w:b/>
          <w:color w:val="D0CECE" w:themeColor="background2" w:themeShade="E6"/>
          <w:sz w:val="96"/>
          <w:szCs w:val="96"/>
        </w:rPr>
        <w:t xml:space="preserve"> </w:t>
      </w:r>
      <w:r>
        <w:rPr>
          <w:rFonts w:ascii="Lato Black" w:hAnsi="Lato Black"/>
          <w:bCs/>
          <w:sz w:val="20"/>
          <w:szCs w:val="20"/>
        </w:rPr>
        <w:t>CZYSZCZENIE</w:t>
      </w:r>
      <w:r w:rsidR="00E026B2">
        <w:rPr>
          <w:rFonts w:ascii="Lato Black" w:hAnsi="Lato Black"/>
          <w:bCs/>
          <w:sz w:val="20"/>
          <w:szCs w:val="20"/>
        </w:rPr>
        <w:t>,</w:t>
      </w:r>
      <w:r>
        <w:rPr>
          <w:rFonts w:ascii="Lato Black" w:hAnsi="Lato Black"/>
          <w:bCs/>
          <w:sz w:val="20"/>
          <w:szCs w:val="20"/>
        </w:rPr>
        <w:t xml:space="preserve"> KONSERWACJA</w:t>
      </w:r>
      <w:r w:rsidR="00E026B2">
        <w:rPr>
          <w:rFonts w:ascii="Lato Black" w:hAnsi="Lato Black"/>
          <w:bCs/>
          <w:sz w:val="20"/>
          <w:szCs w:val="20"/>
        </w:rPr>
        <w:t>, UWAGI</w:t>
      </w:r>
    </w:p>
    <w:p w14:paraId="5FC5A27A" w14:textId="3BF703E1" w:rsidR="00843D5A" w:rsidRPr="002D65DE" w:rsidRDefault="00843D5A" w:rsidP="002D65DE">
      <w:pPr>
        <w:ind w:left="0" w:firstLine="0"/>
        <w:rPr>
          <w:rFonts w:ascii="Lato" w:hAnsi="Lato"/>
          <w:bCs/>
          <w:sz w:val="24"/>
          <w:szCs w:val="24"/>
        </w:rPr>
      </w:pPr>
    </w:p>
    <w:p w14:paraId="47B569EE" w14:textId="68CAB920" w:rsidR="00A26A2C" w:rsidRDefault="00A26A2C" w:rsidP="00A26A2C">
      <w:pPr>
        <w:spacing w:after="204" w:line="259" w:lineRule="auto"/>
        <w:ind w:left="0" w:firstLine="0"/>
        <w:jc w:val="left"/>
        <w:rPr>
          <w:rFonts w:ascii="Lato" w:hAnsi="Lato"/>
          <w:bCs/>
          <w:sz w:val="24"/>
          <w:szCs w:val="24"/>
        </w:rPr>
      </w:pPr>
    </w:p>
    <w:p w14:paraId="442CF763" w14:textId="77777777" w:rsidR="00E10142" w:rsidRDefault="00E10142" w:rsidP="00A26A2C">
      <w:pPr>
        <w:spacing w:after="204" w:line="259" w:lineRule="auto"/>
        <w:ind w:left="0" w:firstLine="0"/>
        <w:jc w:val="left"/>
        <w:rPr>
          <w:rFonts w:ascii="Lato" w:hAnsi="Lato"/>
          <w:bCs/>
          <w:sz w:val="24"/>
          <w:szCs w:val="24"/>
        </w:rPr>
      </w:pPr>
    </w:p>
    <w:p w14:paraId="22DD7599" w14:textId="3F060F3A" w:rsidR="003A0C99" w:rsidRPr="004505DD" w:rsidRDefault="003A0C99" w:rsidP="003A0C99">
      <w:pPr>
        <w:pStyle w:val="Akapitzlist"/>
        <w:numPr>
          <w:ilvl w:val="0"/>
          <w:numId w:val="9"/>
        </w:numPr>
        <w:rPr>
          <w:rFonts w:ascii="Lato" w:hAnsi="Lato"/>
          <w:b/>
          <w:bCs/>
          <w:sz w:val="24"/>
          <w:szCs w:val="24"/>
        </w:rPr>
      </w:pPr>
      <w:r w:rsidRPr="004505DD">
        <w:rPr>
          <w:rFonts w:ascii="Lato" w:hAnsi="Lato"/>
          <w:b/>
          <w:bCs/>
          <w:color w:val="auto"/>
          <w:sz w:val="24"/>
          <w:szCs w:val="24"/>
        </w:rPr>
        <w:t>INFORMACJE</w:t>
      </w:r>
      <w:r w:rsidRPr="004505DD">
        <w:rPr>
          <w:rFonts w:ascii="Lato" w:hAnsi="Lato"/>
          <w:b/>
          <w:bCs/>
          <w:sz w:val="24"/>
          <w:szCs w:val="24"/>
        </w:rPr>
        <w:t xml:space="preserve"> O PRODUKCIE</w:t>
      </w:r>
      <w:r w:rsidR="00E10142" w:rsidRPr="00E10142">
        <w:rPr>
          <w:rFonts w:ascii="Lato" w:hAnsi="Lato"/>
          <w:b/>
          <w:color w:val="D0CECE" w:themeColor="background2" w:themeShade="E6"/>
          <w:sz w:val="96"/>
          <w:szCs w:val="96"/>
        </w:rPr>
        <w:t xml:space="preserve"> </w:t>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sidRPr="003E4595">
        <w:rPr>
          <w:rFonts w:ascii="Lato" w:hAnsi="Lato"/>
          <w:b/>
          <w:color w:val="D0CECE" w:themeColor="background2" w:themeShade="E6"/>
          <w:sz w:val="96"/>
          <w:szCs w:val="96"/>
        </w:rPr>
        <w:t>N</w:t>
      </w:r>
      <w:r w:rsidR="00E10142" w:rsidRPr="003E4595">
        <w:rPr>
          <w:rFonts w:ascii="Lato" w:hAnsi="Lato"/>
          <w:b/>
          <w:color w:val="D0CECE" w:themeColor="background2" w:themeShade="E6"/>
          <w:sz w:val="96"/>
          <w:szCs w:val="96"/>
          <w:vertAlign w:val="superscript"/>
        </w:rPr>
        <w:t>o</w:t>
      </w:r>
      <w:r w:rsidR="00E10142" w:rsidRPr="003E4595">
        <w:rPr>
          <w:rFonts w:ascii="Lato" w:hAnsi="Lato"/>
          <w:b/>
          <w:color w:val="D0CECE" w:themeColor="background2" w:themeShade="E6"/>
          <w:sz w:val="96"/>
          <w:szCs w:val="96"/>
        </w:rPr>
        <w:t>1</w:t>
      </w:r>
    </w:p>
    <w:p w14:paraId="24F52D26" w14:textId="77777777" w:rsidR="003A0C99" w:rsidRPr="004505DD" w:rsidRDefault="003A0C99" w:rsidP="003A0C99">
      <w:pPr>
        <w:pStyle w:val="Akapitzlist"/>
        <w:ind w:firstLine="0"/>
        <w:rPr>
          <w:rFonts w:ascii="Lato" w:hAnsi="Lato"/>
          <w:sz w:val="20"/>
          <w:szCs w:val="20"/>
        </w:rPr>
      </w:pPr>
    </w:p>
    <w:p w14:paraId="6CD1D7FA" w14:textId="77777777" w:rsidR="003A0C99" w:rsidRPr="00872568" w:rsidRDefault="003A0C99" w:rsidP="003A0C99">
      <w:pPr>
        <w:pStyle w:val="Akapitzlist"/>
        <w:ind w:firstLine="0"/>
        <w:rPr>
          <w:rFonts w:ascii="Lato" w:hAnsi="Lato"/>
          <w:sz w:val="20"/>
          <w:szCs w:val="20"/>
        </w:rPr>
      </w:pPr>
      <w:r w:rsidRPr="004505DD">
        <w:rPr>
          <w:rFonts w:ascii="Lato" w:hAnsi="Lato"/>
          <w:sz w:val="20"/>
          <w:szCs w:val="20"/>
        </w:rPr>
        <w:t xml:space="preserve">Lamele </w:t>
      </w:r>
      <w:r>
        <w:rPr>
          <w:rFonts w:ascii="Lato" w:hAnsi="Lato"/>
          <w:sz w:val="20"/>
          <w:szCs w:val="20"/>
        </w:rPr>
        <w:t>na filcu 265x30</w:t>
      </w:r>
      <w:r w:rsidRPr="004505DD">
        <w:rPr>
          <w:rFonts w:ascii="Lato" w:hAnsi="Lato"/>
          <w:sz w:val="20"/>
          <w:szCs w:val="20"/>
        </w:rPr>
        <w:t xml:space="preserve"> są doskonałym elementem wykończenia wnętrz. Idealnie sprawdzą się do dekoracji ścian  i sufitów. Cechując się nowoczesnym wzornictwem, przestrzenną budową oraz naturalną kolorystyką, harmonijnie wpisują się we wnętrza domowe i komercyjne. Klasyczna </w:t>
      </w:r>
      <w:r>
        <w:rPr>
          <w:rFonts w:ascii="Lato" w:hAnsi="Lato"/>
          <w:sz w:val="20"/>
          <w:szCs w:val="20"/>
        </w:rPr>
        <w:t>biel</w:t>
      </w:r>
      <w:r w:rsidRPr="004505DD">
        <w:rPr>
          <w:rFonts w:ascii="Lato" w:hAnsi="Lato"/>
          <w:sz w:val="20"/>
          <w:szCs w:val="20"/>
        </w:rPr>
        <w:t xml:space="preserve"> w połączeniu </w:t>
      </w:r>
      <w:r>
        <w:rPr>
          <w:rFonts w:ascii="Lato" w:hAnsi="Lato"/>
          <w:sz w:val="20"/>
          <w:szCs w:val="20"/>
        </w:rPr>
        <w:t>szarości</w:t>
      </w:r>
      <w:r w:rsidRPr="004505DD">
        <w:rPr>
          <w:rFonts w:ascii="Lato" w:hAnsi="Lato"/>
          <w:sz w:val="20"/>
          <w:szCs w:val="20"/>
        </w:rPr>
        <w:t xml:space="preserve"> sprawiają, że są ponadczasowe. Dodatkowym atutem lameli jest ich łatwy montaż – bezpośrednio za pomocą bezwodnego kleju kontaktowego.</w:t>
      </w:r>
    </w:p>
    <w:p w14:paraId="49579578" w14:textId="77777777" w:rsidR="003A0C99" w:rsidRPr="004505DD" w:rsidRDefault="003A0C99" w:rsidP="003A0C99">
      <w:pPr>
        <w:spacing w:after="204" w:line="259" w:lineRule="auto"/>
        <w:ind w:left="0" w:firstLine="0"/>
        <w:jc w:val="left"/>
        <w:rPr>
          <w:rFonts w:ascii="Lato" w:hAnsi="Lato"/>
          <w:b/>
          <w:sz w:val="20"/>
          <w:szCs w:val="20"/>
        </w:rPr>
      </w:pPr>
    </w:p>
    <w:p w14:paraId="400DFBFA" w14:textId="148645CD" w:rsidR="003A0C99" w:rsidRDefault="00E10142" w:rsidP="003A0C99">
      <w:pPr>
        <w:pStyle w:val="Akapitzlist"/>
        <w:numPr>
          <w:ilvl w:val="0"/>
          <w:numId w:val="9"/>
        </w:numPr>
        <w:spacing w:after="204" w:line="259" w:lineRule="auto"/>
        <w:jc w:val="left"/>
        <w:rPr>
          <w:rFonts w:ascii="Lato" w:hAnsi="Lato"/>
          <w:b/>
          <w:sz w:val="24"/>
          <w:szCs w:val="24"/>
        </w:rPr>
      </w:pPr>
      <w:r>
        <w:rPr>
          <w:rFonts w:ascii="Lato" w:hAnsi="Lato"/>
          <w:b/>
          <w:sz w:val="24"/>
          <w:szCs w:val="24"/>
        </w:rPr>
        <w:t>SPECYFIKACJA PRODUKTU</w:t>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Pr>
          <w:rFonts w:ascii="Lato" w:hAnsi="Lato"/>
          <w:b/>
          <w:color w:val="D0CECE" w:themeColor="background2" w:themeShade="E6"/>
          <w:sz w:val="96"/>
          <w:szCs w:val="96"/>
        </w:rPr>
        <w:t>2</w:t>
      </w:r>
    </w:p>
    <w:p w14:paraId="7388886C" w14:textId="77777777" w:rsidR="003A0C99" w:rsidRDefault="003A0C99" w:rsidP="003A0C99">
      <w:pPr>
        <w:spacing w:after="204" w:line="259" w:lineRule="auto"/>
        <w:ind w:left="0" w:firstLine="0"/>
        <w:jc w:val="left"/>
        <w:rPr>
          <w:rFonts w:ascii="Lato" w:hAnsi="Lato"/>
          <w:b/>
          <w:sz w:val="24"/>
          <w:szCs w:val="24"/>
        </w:rPr>
      </w:pPr>
    </w:p>
    <w:p w14:paraId="57E698EF" w14:textId="15F55B05" w:rsidR="003A0C99" w:rsidRPr="00872568" w:rsidRDefault="00B50133" w:rsidP="006F6223">
      <w:pPr>
        <w:spacing w:after="204" w:line="259" w:lineRule="auto"/>
        <w:ind w:left="708" w:firstLine="708"/>
        <w:jc w:val="left"/>
        <w:rPr>
          <w:rFonts w:ascii="Lato" w:hAnsi="Lato"/>
          <w:b/>
          <w:sz w:val="24"/>
          <w:szCs w:val="24"/>
        </w:rPr>
      </w:pPr>
      <w:r>
        <w:rPr>
          <w:rFonts w:ascii="Lato" w:hAnsi="Lato"/>
          <w:b/>
          <w:noProof/>
          <w:sz w:val="24"/>
          <w:szCs w:val="24"/>
        </w:rPr>
        <w:drawing>
          <wp:inline distT="0" distB="0" distL="0" distR="0" wp14:anchorId="631755EE" wp14:editId="0E58FC32">
            <wp:extent cx="5095875" cy="50958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p>
    <w:p w14:paraId="4485F2D9" w14:textId="77777777" w:rsidR="003A0C99" w:rsidRDefault="003A0C99" w:rsidP="003A0C99">
      <w:pPr>
        <w:ind w:left="0" w:firstLine="0"/>
        <w:jc w:val="center"/>
        <w:rPr>
          <w:rFonts w:ascii="Lato" w:hAnsi="Lato"/>
          <w:b/>
          <w:bCs/>
          <w:sz w:val="24"/>
          <w:szCs w:val="24"/>
        </w:rPr>
      </w:pPr>
    </w:p>
    <w:p w14:paraId="61C2497E" w14:textId="77777777" w:rsidR="003A0C99" w:rsidRDefault="003A0C99" w:rsidP="003A0C99">
      <w:pPr>
        <w:ind w:left="0" w:firstLine="0"/>
        <w:rPr>
          <w:rFonts w:ascii="Lato" w:hAnsi="Lato"/>
          <w:b/>
          <w:bCs/>
          <w:sz w:val="24"/>
          <w:szCs w:val="24"/>
        </w:rPr>
      </w:pPr>
    </w:p>
    <w:p w14:paraId="758A5EBB" w14:textId="735FCF41" w:rsidR="003A0C99" w:rsidRPr="004505DD" w:rsidRDefault="003A0C99" w:rsidP="003A0C99">
      <w:pPr>
        <w:ind w:left="0" w:firstLine="0"/>
        <w:rPr>
          <w:rFonts w:ascii="Lato" w:hAnsi="Lato"/>
          <w:sz w:val="20"/>
          <w:szCs w:val="20"/>
        </w:rPr>
      </w:pPr>
      <w:r>
        <w:rPr>
          <w:rFonts w:ascii="Lato" w:hAnsi="Lato"/>
          <w:b/>
          <w:bCs/>
          <w:sz w:val="24"/>
          <w:szCs w:val="24"/>
        </w:rPr>
        <w:t>PANEL</w:t>
      </w:r>
      <w:r w:rsidRPr="004505DD">
        <w:rPr>
          <w:rFonts w:ascii="Lato" w:hAnsi="Lato"/>
          <w:b/>
          <w:bCs/>
          <w:sz w:val="24"/>
          <w:szCs w:val="24"/>
        </w:rPr>
        <w:t xml:space="preserve"> </w:t>
      </w:r>
      <w:r w:rsidRPr="004505DD">
        <w:rPr>
          <w:rFonts w:ascii="Lato" w:hAnsi="Lato"/>
          <w:sz w:val="20"/>
          <w:szCs w:val="20"/>
        </w:rPr>
        <w:t xml:space="preserve">- zestaw </w:t>
      </w:r>
      <w:r w:rsidR="00B50133">
        <w:rPr>
          <w:rFonts w:ascii="Lato" w:hAnsi="Lato"/>
          <w:sz w:val="20"/>
          <w:szCs w:val="20"/>
        </w:rPr>
        <w:t>11</w:t>
      </w:r>
      <w:r w:rsidRPr="004505DD">
        <w:rPr>
          <w:rFonts w:ascii="Lato" w:hAnsi="Lato"/>
          <w:sz w:val="20"/>
          <w:szCs w:val="20"/>
        </w:rPr>
        <w:t xml:space="preserve"> lameli </w:t>
      </w:r>
      <w:r>
        <w:rPr>
          <w:rFonts w:ascii="Lato" w:hAnsi="Lato"/>
          <w:sz w:val="20"/>
          <w:szCs w:val="20"/>
        </w:rPr>
        <w:t>2</w:t>
      </w:r>
      <w:r w:rsidRPr="004505DD">
        <w:rPr>
          <w:rFonts w:ascii="Lato" w:hAnsi="Lato"/>
          <w:sz w:val="20"/>
          <w:szCs w:val="20"/>
        </w:rPr>
        <w:t xml:space="preserve"> x </w:t>
      </w:r>
      <w:r>
        <w:rPr>
          <w:rFonts w:ascii="Lato" w:hAnsi="Lato"/>
          <w:sz w:val="20"/>
          <w:szCs w:val="20"/>
        </w:rPr>
        <w:t>1</w:t>
      </w:r>
      <w:r w:rsidRPr="004505DD">
        <w:rPr>
          <w:rFonts w:ascii="Lato" w:hAnsi="Lato"/>
          <w:sz w:val="20"/>
          <w:szCs w:val="20"/>
        </w:rPr>
        <w:t xml:space="preserve"> x 265 cm mocowanych do </w:t>
      </w:r>
      <w:r>
        <w:rPr>
          <w:rFonts w:ascii="Lato" w:hAnsi="Lato"/>
          <w:sz w:val="20"/>
          <w:szCs w:val="20"/>
        </w:rPr>
        <w:t>filcu</w:t>
      </w:r>
      <w:r w:rsidRPr="004505DD">
        <w:rPr>
          <w:rFonts w:ascii="Lato" w:hAnsi="Lato"/>
          <w:sz w:val="20"/>
          <w:szCs w:val="20"/>
        </w:rPr>
        <w:t xml:space="preserve"> o wymiarach </w:t>
      </w:r>
      <w:r>
        <w:rPr>
          <w:rFonts w:ascii="Lato" w:hAnsi="Lato"/>
          <w:sz w:val="20"/>
          <w:szCs w:val="20"/>
        </w:rPr>
        <w:t>30</w:t>
      </w:r>
      <w:r w:rsidRPr="004505DD">
        <w:rPr>
          <w:rFonts w:ascii="Lato" w:hAnsi="Lato"/>
          <w:sz w:val="20"/>
          <w:szCs w:val="20"/>
        </w:rPr>
        <w:t xml:space="preserve"> x 0,</w:t>
      </w:r>
      <w:r>
        <w:rPr>
          <w:rFonts w:ascii="Lato" w:hAnsi="Lato"/>
          <w:sz w:val="20"/>
          <w:szCs w:val="20"/>
        </w:rPr>
        <w:t>8</w:t>
      </w:r>
      <w:r w:rsidRPr="004505DD">
        <w:rPr>
          <w:rFonts w:ascii="Lato" w:hAnsi="Lato"/>
          <w:sz w:val="20"/>
          <w:szCs w:val="20"/>
        </w:rPr>
        <w:t xml:space="preserve"> x 265 cm. Lamele mocowane są do </w:t>
      </w:r>
      <w:r>
        <w:rPr>
          <w:rFonts w:ascii="Lato" w:hAnsi="Lato"/>
          <w:sz w:val="20"/>
          <w:szCs w:val="20"/>
        </w:rPr>
        <w:t>filcu</w:t>
      </w:r>
      <w:r w:rsidRPr="004505DD">
        <w:rPr>
          <w:rFonts w:ascii="Lato" w:hAnsi="Lato"/>
          <w:sz w:val="20"/>
          <w:szCs w:val="20"/>
        </w:rPr>
        <w:t xml:space="preserve"> za pomocą specjalistycznych zszywek tapicerskich.</w:t>
      </w:r>
    </w:p>
    <w:p w14:paraId="586124B8" w14:textId="77777777" w:rsidR="003A0C99" w:rsidRPr="004505DD" w:rsidRDefault="003A0C99" w:rsidP="003A0C99">
      <w:pPr>
        <w:rPr>
          <w:rFonts w:ascii="Lato" w:hAnsi="Lato"/>
          <w:sz w:val="20"/>
          <w:szCs w:val="20"/>
        </w:rPr>
      </w:pPr>
    </w:p>
    <w:p w14:paraId="21CA7931" w14:textId="7E3080FE" w:rsidR="003A0C99" w:rsidRDefault="003A0C99" w:rsidP="003A0C99">
      <w:pPr>
        <w:spacing w:after="160" w:line="259" w:lineRule="auto"/>
        <w:ind w:left="0" w:firstLine="0"/>
        <w:jc w:val="left"/>
        <w:rPr>
          <w:rFonts w:ascii="Lato" w:hAnsi="Lato"/>
          <w:b/>
          <w:bCs/>
        </w:rPr>
      </w:pPr>
    </w:p>
    <w:p w14:paraId="6613C681" w14:textId="77777777" w:rsidR="00210FA8" w:rsidRPr="006F6223" w:rsidRDefault="00210FA8" w:rsidP="00210FA8">
      <w:pPr>
        <w:ind w:left="0" w:firstLine="708"/>
        <w:rPr>
          <w:rFonts w:ascii="Lato" w:hAnsi="Lato" w:cs="Arial"/>
          <w:color w:val="auto"/>
          <w:sz w:val="20"/>
          <w:szCs w:val="20"/>
          <w:shd w:val="clear" w:color="auto" w:fill="FFFFFF"/>
          <w:lang w:val="en-GB"/>
        </w:rPr>
      </w:pPr>
      <w:r w:rsidRPr="006F6223">
        <w:rPr>
          <w:rFonts w:ascii="Lato" w:hAnsi="Lato"/>
          <w:color w:val="auto"/>
          <w:sz w:val="20"/>
          <w:szCs w:val="20"/>
        </w:rPr>
        <w:t>Lamele wykonane są z połączenia listew z płyty MDF (</w:t>
      </w:r>
      <w:hyperlink r:id="rId12" w:tooltip="Język angielski" w:history="1">
        <w:r w:rsidRPr="006F6223">
          <w:rPr>
            <w:rStyle w:val="Hipercze"/>
            <w:rFonts w:ascii="Lato" w:hAnsi="Lato" w:cs="Arial"/>
            <w:color w:val="auto"/>
            <w:sz w:val="20"/>
            <w:szCs w:val="20"/>
            <w:u w:val="none"/>
            <w:shd w:val="clear" w:color="auto" w:fill="FFFFFF"/>
          </w:rPr>
          <w:t>ang.</w:t>
        </w:r>
      </w:hyperlink>
      <w:r w:rsidRPr="006F6223">
        <w:rPr>
          <w:rFonts w:ascii="Lato" w:hAnsi="Lato" w:cs="Arial"/>
          <w:color w:val="auto"/>
          <w:sz w:val="20"/>
          <w:szCs w:val="20"/>
          <w:shd w:val="clear" w:color="auto" w:fill="FFFFFF"/>
        </w:rPr>
        <w:t> </w:t>
      </w:r>
      <w:r w:rsidRPr="006F6223">
        <w:rPr>
          <w:rStyle w:val="Uwydatnienie"/>
          <w:rFonts w:ascii="Lato" w:hAnsi="Lato" w:cs="Arial"/>
          <w:color w:val="auto"/>
          <w:sz w:val="20"/>
          <w:szCs w:val="20"/>
          <w:shd w:val="clear" w:color="auto" w:fill="FFFFFF"/>
          <w:lang w:val="en-GB"/>
        </w:rPr>
        <w:t>medium-density fibreboard</w:t>
      </w:r>
      <w:r w:rsidRPr="006F6223">
        <w:rPr>
          <w:rFonts w:ascii="Lato" w:hAnsi="Lato" w:cs="Arial"/>
          <w:color w:val="auto"/>
          <w:sz w:val="20"/>
          <w:szCs w:val="20"/>
          <w:shd w:val="clear" w:color="auto" w:fill="FFFFFF"/>
          <w:lang w:val="en-GB"/>
        </w:rPr>
        <w:t xml:space="preserve">) </w:t>
      </w:r>
      <w:proofErr w:type="spellStart"/>
      <w:r w:rsidRPr="006F6223">
        <w:rPr>
          <w:rFonts w:ascii="Lato" w:hAnsi="Lato" w:cs="Arial"/>
          <w:color w:val="auto"/>
          <w:sz w:val="20"/>
          <w:szCs w:val="20"/>
          <w:shd w:val="clear" w:color="auto" w:fill="FFFFFF"/>
          <w:lang w:val="en-GB"/>
        </w:rPr>
        <w:t>oraz</w:t>
      </w:r>
      <w:proofErr w:type="spellEnd"/>
      <w:r w:rsidRPr="006F6223">
        <w:rPr>
          <w:rFonts w:ascii="Lato" w:hAnsi="Lato" w:cs="Arial"/>
          <w:color w:val="auto"/>
          <w:sz w:val="20"/>
          <w:szCs w:val="20"/>
          <w:shd w:val="clear" w:color="auto" w:fill="FFFFFF"/>
          <w:lang w:val="en-GB"/>
        </w:rPr>
        <w:t xml:space="preserve"> </w:t>
      </w:r>
      <w:proofErr w:type="spellStart"/>
      <w:r w:rsidRPr="006F6223">
        <w:rPr>
          <w:rFonts w:ascii="Lato" w:hAnsi="Lato" w:cs="Arial"/>
          <w:color w:val="auto"/>
          <w:sz w:val="20"/>
          <w:szCs w:val="20"/>
          <w:shd w:val="clear" w:color="auto" w:fill="FFFFFF"/>
          <w:lang w:val="en-GB"/>
        </w:rPr>
        <w:t>filcu</w:t>
      </w:r>
      <w:proofErr w:type="spellEnd"/>
      <w:r w:rsidRPr="006F6223">
        <w:rPr>
          <w:rFonts w:ascii="Lato" w:hAnsi="Lato" w:cs="Arial"/>
          <w:color w:val="auto"/>
          <w:sz w:val="20"/>
          <w:szCs w:val="20"/>
          <w:shd w:val="clear" w:color="auto" w:fill="FFFFFF"/>
          <w:lang w:val="en-GB"/>
        </w:rPr>
        <w:t>.</w:t>
      </w:r>
    </w:p>
    <w:p w14:paraId="1FB3385A" w14:textId="77777777" w:rsidR="00210FA8" w:rsidRPr="006F6223" w:rsidRDefault="00210FA8" w:rsidP="00210FA8">
      <w:pPr>
        <w:ind w:left="708" w:firstLine="0"/>
        <w:rPr>
          <w:rFonts w:ascii="Lato" w:hAnsi="Lato" w:cs="Poppins"/>
          <w:color w:val="auto"/>
          <w:sz w:val="20"/>
          <w:szCs w:val="20"/>
          <w:shd w:val="clear" w:color="auto" w:fill="FFFFFF"/>
        </w:rPr>
      </w:pPr>
      <w:r w:rsidRPr="006F6223">
        <w:rPr>
          <w:rFonts w:ascii="Lato" w:hAnsi="Lato" w:cs="Arial"/>
          <w:color w:val="auto"/>
          <w:sz w:val="20"/>
          <w:szCs w:val="20"/>
          <w:shd w:val="clear" w:color="auto" w:fill="FFFFFF"/>
        </w:rPr>
        <w:t xml:space="preserve">Listwy o wymiarach szer. 2,7 x gł. 1,1 x wys. 265 cm,  pokryte są okleiną dekoracyjną </w:t>
      </w:r>
      <w:r w:rsidRPr="006F6223">
        <w:rPr>
          <w:rFonts w:ascii="Lato" w:hAnsi="Lato" w:cs="Poppins"/>
          <w:color w:val="auto"/>
          <w:sz w:val="20"/>
          <w:szCs w:val="20"/>
          <w:shd w:val="clear" w:color="auto" w:fill="FFFFFF"/>
        </w:rPr>
        <w:t>drukowaną na papierze o zróżnicowanych gramaturach. Dzięki impregnacji w masie, papier bazowy zyskuje wysokie parametry elastyczności i odporności na zrywanie. Dzięki temu okleina tego typu nie wymaga dodatkowych zabiegów uszlachetniających i może być zadrukowana i zalakierowana w linii (zadruk „in-</w:t>
      </w:r>
      <w:proofErr w:type="spellStart"/>
      <w:r w:rsidRPr="006F6223">
        <w:rPr>
          <w:rFonts w:ascii="Lato" w:hAnsi="Lato" w:cs="Poppins"/>
          <w:color w:val="auto"/>
          <w:sz w:val="20"/>
          <w:szCs w:val="20"/>
          <w:shd w:val="clear" w:color="auto" w:fill="FFFFFF"/>
        </w:rPr>
        <w:t>line</w:t>
      </w:r>
      <w:proofErr w:type="spellEnd"/>
      <w:r w:rsidRPr="006F6223">
        <w:rPr>
          <w:rFonts w:ascii="Lato" w:hAnsi="Lato" w:cs="Poppins"/>
          <w:color w:val="auto"/>
          <w:sz w:val="20"/>
          <w:szCs w:val="20"/>
          <w:shd w:val="clear" w:color="auto" w:fill="FFFFFF"/>
        </w:rPr>
        <w:t xml:space="preserve">”). </w:t>
      </w:r>
    </w:p>
    <w:p w14:paraId="3985A758" w14:textId="73396956" w:rsidR="00210FA8" w:rsidRPr="006F6223" w:rsidRDefault="00210FA8" w:rsidP="00210FA8">
      <w:pPr>
        <w:ind w:left="708" w:firstLine="0"/>
        <w:rPr>
          <w:rFonts w:ascii="Lato" w:hAnsi="Lato" w:cs="Arial"/>
          <w:color w:val="auto"/>
          <w:sz w:val="20"/>
          <w:szCs w:val="20"/>
          <w:shd w:val="clear" w:color="auto" w:fill="FFFFFF"/>
        </w:rPr>
      </w:pPr>
      <w:r w:rsidRPr="006F6223">
        <w:rPr>
          <w:rFonts w:ascii="Lato" w:hAnsi="Lato" w:cs="Poppins"/>
          <w:color w:val="auto"/>
          <w:sz w:val="20"/>
          <w:szCs w:val="20"/>
          <w:shd w:val="clear" w:color="auto" w:fill="FFFFFF"/>
        </w:rPr>
        <w:t xml:space="preserve">Filc o grubości </w:t>
      </w:r>
      <w:r w:rsidR="006F6223" w:rsidRPr="006F6223">
        <w:rPr>
          <w:rFonts w:ascii="Lato" w:hAnsi="Lato" w:cs="Poppins"/>
          <w:color w:val="auto"/>
          <w:sz w:val="20"/>
          <w:szCs w:val="20"/>
          <w:shd w:val="clear" w:color="auto" w:fill="FFFFFF"/>
        </w:rPr>
        <w:t>8</w:t>
      </w:r>
      <w:r w:rsidRPr="006F6223">
        <w:rPr>
          <w:rFonts w:ascii="Lato" w:hAnsi="Lato" w:cs="Poppins"/>
          <w:color w:val="auto"/>
          <w:sz w:val="20"/>
          <w:szCs w:val="20"/>
          <w:shd w:val="clear" w:color="auto" w:fill="FFFFFF"/>
        </w:rPr>
        <w:t xml:space="preserve"> mm wykonany jest z przetworzonych w procesie recyklingu butelek PET. Ten ekologiczny materiał jest sprasowany, dzięki czemu zachowuje swoją sztywność w trakcie transportu czy montażu. Filc ma również właściwości wyciszająco wytłumiające.</w:t>
      </w:r>
    </w:p>
    <w:p w14:paraId="2E1822D1" w14:textId="77777777" w:rsidR="003A0C99" w:rsidRDefault="003A0C99" w:rsidP="00210FA8">
      <w:pPr>
        <w:pStyle w:val="Akapitzlist"/>
        <w:ind w:left="0" w:firstLine="0"/>
        <w:rPr>
          <w:rFonts w:ascii="Lato" w:hAnsi="Lato"/>
          <w:b/>
          <w:sz w:val="20"/>
          <w:szCs w:val="20"/>
        </w:rPr>
      </w:pPr>
    </w:p>
    <w:p w14:paraId="689BE243" w14:textId="0B010923" w:rsidR="003A0C99" w:rsidRPr="001D4AC4" w:rsidRDefault="003A0C99" w:rsidP="003A0C99">
      <w:pPr>
        <w:pStyle w:val="Akapitzlist"/>
        <w:ind w:left="0" w:firstLine="0"/>
        <w:jc w:val="center"/>
        <w:rPr>
          <w:rFonts w:ascii="Lato" w:hAnsi="Lato"/>
          <w:b/>
          <w:sz w:val="20"/>
          <w:szCs w:val="20"/>
        </w:rPr>
      </w:pPr>
      <w:r>
        <w:rPr>
          <w:rFonts w:ascii="Lato" w:hAnsi="Lato"/>
          <w:b/>
          <w:sz w:val="20"/>
          <w:szCs w:val="20"/>
        </w:rPr>
        <w:t xml:space="preserve">     </w:t>
      </w:r>
    </w:p>
    <w:p w14:paraId="3F440A2B" w14:textId="5ACA5A98" w:rsidR="003A0C99" w:rsidRDefault="003A0C99" w:rsidP="003A0C99">
      <w:pPr>
        <w:spacing w:after="160" w:line="259" w:lineRule="auto"/>
        <w:ind w:left="0" w:firstLine="0"/>
        <w:jc w:val="left"/>
        <w:rPr>
          <w:rFonts w:ascii="Lato" w:hAnsi="Lato"/>
          <w:sz w:val="20"/>
          <w:szCs w:val="20"/>
        </w:rPr>
      </w:pPr>
    </w:p>
    <w:p w14:paraId="20024D37" w14:textId="1B5F192E" w:rsidR="006F6223" w:rsidRPr="006F6223" w:rsidRDefault="006F6223" w:rsidP="006F6223">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sidR="00B50133">
        <w:rPr>
          <w:rFonts w:ascii="Lato Black" w:hAnsi="Lato Black"/>
          <w:sz w:val="28"/>
          <w:szCs w:val="28"/>
        </w:rPr>
        <w:t>DĄB CATANIA</w:t>
      </w:r>
      <w:r w:rsidRPr="006F6223">
        <w:rPr>
          <w:rFonts w:ascii="Lato Black" w:hAnsi="Lato Black"/>
          <w:sz w:val="28"/>
          <w:szCs w:val="28"/>
        </w:rPr>
        <w:t xml:space="preserve"> </w:t>
      </w:r>
      <w:r w:rsidR="00B50133">
        <w:rPr>
          <w:rFonts w:ascii="Lato Black" w:hAnsi="Lato Black"/>
          <w:sz w:val="28"/>
          <w:szCs w:val="28"/>
        </w:rPr>
        <w:t>11</w:t>
      </w:r>
      <w:r w:rsidRPr="006F6223">
        <w:rPr>
          <w:rFonts w:ascii="Lato Black" w:hAnsi="Lato Black"/>
          <w:sz w:val="28"/>
          <w:szCs w:val="28"/>
        </w:rPr>
        <w:t>L 265X30</w:t>
      </w:r>
    </w:p>
    <w:p w14:paraId="4337D00C" w14:textId="5DCD4183" w:rsidR="006F6223" w:rsidRPr="006F6223" w:rsidRDefault="008030FE" w:rsidP="008030FE">
      <w:pPr>
        <w:spacing w:after="160" w:line="259" w:lineRule="auto"/>
        <w:ind w:left="0" w:firstLine="0"/>
        <w:jc w:val="left"/>
        <w:rPr>
          <w:rFonts w:ascii="Lato Black" w:hAnsi="Lato Black"/>
          <w:sz w:val="20"/>
          <w:szCs w:val="20"/>
        </w:rPr>
      </w:pPr>
      <w:r>
        <w:rPr>
          <w:rFonts w:ascii="Lato Black" w:hAnsi="Lato Black"/>
          <w:sz w:val="20"/>
          <w:szCs w:val="20"/>
        </w:rPr>
        <w:t xml:space="preserve">    </w:t>
      </w:r>
      <w:r>
        <w:rPr>
          <w:rFonts w:ascii="Lato Black" w:hAnsi="Lato Black"/>
          <w:noProof/>
          <w:sz w:val="20"/>
          <w:szCs w:val="20"/>
        </w:rPr>
        <w:drawing>
          <wp:inline distT="0" distB="0" distL="0" distR="0" wp14:anchorId="26FAB9CA" wp14:editId="589CB102">
            <wp:extent cx="3069203" cy="306920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9959" cy="3099959"/>
                    </a:xfrm>
                    <a:prstGeom prst="rect">
                      <a:avLst/>
                    </a:prstGeom>
                    <a:noFill/>
                    <a:ln>
                      <a:noFill/>
                    </a:ln>
                  </pic:spPr>
                </pic:pic>
              </a:graphicData>
            </a:graphic>
          </wp:inline>
        </w:drawing>
      </w:r>
      <w:r>
        <w:rPr>
          <w:rFonts w:ascii="Lato Black" w:hAnsi="Lato Black"/>
          <w:sz w:val="20"/>
          <w:szCs w:val="20"/>
        </w:rPr>
        <w:tab/>
      </w:r>
      <w:r>
        <w:rPr>
          <w:rFonts w:ascii="Lato Black" w:hAnsi="Lato Black"/>
          <w:noProof/>
          <w:sz w:val="20"/>
          <w:szCs w:val="20"/>
        </w:rPr>
        <w:drawing>
          <wp:inline distT="0" distB="0" distL="0" distR="0" wp14:anchorId="4AF1A35C" wp14:editId="344BBCF4">
            <wp:extent cx="3045349" cy="3045349"/>
            <wp:effectExtent l="0" t="0" r="3175"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7835" cy="3057835"/>
                    </a:xfrm>
                    <a:prstGeom prst="rect">
                      <a:avLst/>
                    </a:prstGeom>
                    <a:noFill/>
                    <a:ln>
                      <a:noFill/>
                    </a:ln>
                  </pic:spPr>
                </pic:pic>
              </a:graphicData>
            </a:graphic>
          </wp:inline>
        </w:drawing>
      </w:r>
    </w:p>
    <w:p w14:paraId="1CDEE2CA" w14:textId="173802A6" w:rsidR="003A0C99" w:rsidRDefault="00E10142" w:rsidP="006F6223">
      <w:pPr>
        <w:spacing w:after="160" w:line="259" w:lineRule="auto"/>
        <w:ind w:left="0" w:firstLine="0"/>
        <w:jc w:val="left"/>
        <w:rPr>
          <w:rFonts w:ascii="Lato" w:hAnsi="Lato"/>
          <w:sz w:val="20"/>
          <w:szCs w:val="20"/>
        </w:rPr>
      </w:pPr>
      <w:r>
        <w:rPr>
          <w:rFonts w:ascii="Lato" w:hAnsi="Lato"/>
          <w:sz w:val="20"/>
          <w:szCs w:val="20"/>
        </w:rPr>
        <w:t xml:space="preserve">          </w:t>
      </w:r>
      <w:r>
        <w:rPr>
          <w:rFonts w:ascii="Lato" w:hAnsi="Lato"/>
          <w:sz w:val="20"/>
          <w:szCs w:val="20"/>
        </w:rPr>
        <w:tab/>
      </w:r>
      <w:r w:rsidR="003A0C99">
        <w:rPr>
          <w:rFonts w:ascii="Lato" w:hAnsi="Lato"/>
          <w:sz w:val="20"/>
          <w:szCs w:val="20"/>
        </w:rPr>
        <w:t xml:space="preserve">           </w:t>
      </w:r>
      <w:r>
        <w:rPr>
          <w:rFonts w:ascii="Lato" w:hAnsi="Lato"/>
          <w:sz w:val="20"/>
          <w:szCs w:val="20"/>
        </w:rPr>
        <w:t xml:space="preserve">     </w:t>
      </w:r>
      <w:r>
        <w:rPr>
          <w:rFonts w:ascii="Lato" w:hAnsi="Lato"/>
          <w:sz w:val="20"/>
          <w:szCs w:val="20"/>
        </w:rPr>
        <w:tab/>
        <w:t xml:space="preserve"> </w:t>
      </w:r>
      <w:r>
        <w:rPr>
          <w:rFonts w:ascii="Lato" w:hAnsi="Lato"/>
          <w:sz w:val="20"/>
          <w:szCs w:val="20"/>
        </w:rPr>
        <w:tab/>
      </w:r>
    </w:p>
    <w:p w14:paraId="2DAF2D9C" w14:textId="26572D69" w:rsidR="003A0C99" w:rsidRDefault="003A0C99" w:rsidP="003A0C99">
      <w:pPr>
        <w:ind w:left="0" w:firstLine="0"/>
        <w:rPr>
          <w:rFonts w:ascii="Lato" w:hAnsi="Lato"/>
          <w:sz w:val="20"/>
          <w:szCs w:val="20"/>
        </w:rPr>
      </w:pPr>
    </w:p>
    <w:p w14:paraId="7975E16B" w14:textId="3A55C2A1" w:rsidR="008030FE" w:rsidRDefault="008030FE" w:rsidP="003A0C99">
      <w:pPr>
        <w:ind w:left="0" w:firstLine="0"/>
        <w:rPr>
          <w:rFonts w:ascii="Lato" w:hAnsi="Lato"/>
          <w:sz w:val="20"/>
          <w:szCs w:val="20"/>
        </w:rPr>
      </w:pPr>
    </w:p>
    <w:p w14:paraId="07185E9A" w14:textId="77777777" w:rsidR="008030FE" w:rsidRDefault="008030FE" w:rsidP="003A0C99">
      <w:pPr>
        <w:ind w:left="0" w:firstLine="0"/>
        <w:rPr>
          <w:rFonts w:ascii="Lato" w:hAnsi="Lato"/>
          <w:sz w:val="20"/>
          <w:szCs w:val="20"/>
        </w:rPr>
      </w:pPr>
    </w:p>
    <w:p w14:paraId="61C54FD1" w14:textId="203D9715" w:rsidR="003A0C99" w:rsidRDefault="003A0C99" w:rsidP="00E10142">
      <w:pPr>
        <w:ind w:left="0" w:firstLine="0"/>
        <w:rPr>
          <w:rFonts w:ascii="Lato" w:hAnsi="Lato"/>
          <w:sz w:val="20"/>
          <w:szCs w:val="20"/>
        </w:rPr>
      </w:pPr>
    </w:p>
    <w:p w14:paraId="75D9C842" w14:textId="77777777" w:rsidR="00E10142" w:rsidRDefault="00E10142" w:rsidP="00E10142">
      <w:pPr>
        <w:ind w:left="0" w:firstLine="0"/>
        <w:rPr>
          <w:rFonts w:ascii="Lato" w:hAnsi="Lato"/>
          <w:sz w:val="20"/>
          <w:szCs w:val="20"/>
        </w:rPr>
      </w:pPr>
    </w:p>
    <w:p w14:paraId="6993FA43" w14:textId="77777777" w:rsidR="003A0C99" w:rsidRDefault="003A0C99" w:rsidP="003A0C99">
      <w:pPr>
        <w:rPr>
          <w:rFonts w:ascii="Lato" w:hAnsi="Lato"/>
          <w:sz w:val="20"/>
          <w:szCs w:val="20"/>
        </w:rPr>
      </w:pPr>
    </w:p>
    <w:p w14:paraId="6CF4C769" w14:textId="366C7462" w:rsidR="003A0C99" w:rsidRDefault="003A0C99" w:rsidP="003A0C99">
      <w:pPr>
        <w:rPr>
          <w:rFonts w:ascii="Lato" w:hAnsi="Lato"/>
          <w:sz w:val="20"/>
          <w:szCs w:val="20"/>
        </w:rPr>
      </w:pPr>
    </w:p>
    <w:p w14:paraId="0592F6A4" w14:textId="77777777" w:rsidR="003A0C99" w:rsidRDefault="003A0C99" w:rsidP="003A0C99">
      <w:pPr>
        <w:rPr>
          <w:rFonts w:ascii="Lato" w:hAnsi="Lato"/>
          <w:sz w:val="20"/>
          <w:szCs w:val="20"/>
        </w:rPr>
      </w:pPr>
    </w:p>
    <w:p w14:paraId="720CAFD7" w14:textId="77777777" w:rsidR="003A0C99" w:rsidRDefault="003A0C99" w:rsidP="003A0C99">
      <w:pPr>
        <w:rPr>
          <w:rFonts w:ascii="Lato" w:hAnsi="Lato"/>
          <w:sz w:val="20"/>
          <w:szCs w:val="20"/>
        </w:rPr>
      </w:pPr>
    </w:p>
    <w:p w14:paraId="6BC2C922" w14:textId="77777777" w:rsidR="003A0C99" w:rsidRDefault="003A0C99" w:rsidP="003A0C99">
      <w:pPr>
        <w:rPr>
          <w:rFonts w:ascii="Lato" w:hAnsi="Lato"/>
          <w:sz w:val="20"/>
          <w:szCs w:val="20"/>
        </w:rPr>
      </w:pPr>
    </w:p>
    <w:p w14:paraId="282FB7F1" w14:textId="77777777" w:rsidR="003A0C99" w:rsidRDefault="003A0C99" w:rsidP="003A0C99">
      <w:pPr>
        <w:spacing w:after="160" w:line="259" w:lineRule="auto"/>
        <w:ind w:left="0" w:firstLine="0"/>
        <w:jc w:val="left"/>
        <w:rPr>
          <w:rFonts w:ascii="Lato" w:hAnsi="Lato"/>
          <w:sz w:val="20"/>
          <w:szCs w:val="20"/>
        </w:rPr>
      </w:pPr>
    </w:p>
    <w:p w14:paraId="49B05B89" w14:textId="3EE47EB1" w:rsidR="003A0C99" w:rsidRDefault="003A0C99" w:rsidP="003A0C99">
      <w:pPr>
        <w:spacing w:after="160" w:line="259" w:lineRule="auto"/>
        <w:ind w:left="0" w:firstLine="0"/>
        <w:jc w:val="left"/>
        <w:rPr>
          <w:rFonts w:ascii="Lato" w:hAnsi="Lato"/>
          <w:sz w:val="20"/>
          <w:szCs w:val="20"/>
        </w:rPr>
      </w:pPr>
    </w:p>
    <w:p w14:paraId="115864B6" w14:textId="2E6AD643" w:rsidR="006F6223" w:rsidRPr="006F6223" w:rsidRDefault="006F6223" w:rsidP="006F6223">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sidR="00B50133">
        <w:rPr>
          <w:rFonts w:ascii="Lato Black" w:hAnsi="Lato Black"/>
          <w:sz w:val="28"/>
          <w:szCs w:val="28"/>
        </w:rPr>
        <w:t>ORZECH COLUMBUA 11L</w:t>
      </w:r>
      <w:r w:rsidRPr="006F6223">
        <w:rPr>
          <w:rFonts w:ascii="Lato Black" w:hAnsi="Lato Black"/>
          <w:sz w:val="28"/>
          <w:szCs w:val="28"/>
        </w:rPr>
        <w:t xml:space="preserve"> 265X30</w:t>
      </w:r>
    </w:p>
    <w:p w14:paraId="2A7E09B6" w14:textId="29F096D3" w:rsidR="003A0C99" w:rsidRDefault="008030FE" w:rsidP="008030FE">
      <w:pPr>
        <w:spacing w:after="160" w:line="259" w:lineRule="auto"/>
        <w:ind w:left="0" w:firstLine="708"/>
        <w:jc w:val="left"/>
        <w:rPr>
          <w:rFonts w:ascii="Lato" w:hAnsi="Lato"/>
          <w:sz w:val="20"/>
          <w:szCs w:val="20"/>
        </w:rPr>
      </w:pPr>
      <w:r>
        <w:rPr>
          <w:rFonts w:ascii="Lato Black" w:hAnsi="Lato Black"/>
          <w:noProof/>
          <w:sz w:val="20"/>
          <w:szCs w:val="20"/>
        </w:rPr>
        <w:drawing>
          <wp:inline distT="0" distB="0" distL="0" distR="0" wp14:anchorId="45B34BA5" wp14:editId="5D56D679">
            <wp:extent cx="2567746" cy="2567746"/>
            <wp:effectExtent l="0" t="0" r="4445"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1543" cy="2581543"/>
                    </a:xfrm>
                    <a:prstGeom prst="rect">
                      <a:avLst/>
                    </a:prstGeom>
                    <a:noFill/>
                    <a:ln>
                      <a:noFill/>
                    </a:ln>
                  </pic:spPr>
                </pic:pic>
              </a:graphicData>
            </a:graphic>
          </wp:inline>
        </w:drawing>
      </w:r>
      <w:r w:rsidR="00A60747">
        <w:rPr>
          <w:rFonts w:ascii="Lato Black" w:hAnsi="Lato Black"/>
          <w:sz w:val="20"/>
          <w:szCs w:val="20"/>
        </w:rPr>
        <w:tab/>
      </w:r>
      <w:r>
        <w:rPr>
          <w:rFonts w:ascii="Lato Black" w:hAnsi="Lato Black"/>
          <w:noProof/>
          <w:sz w:val="20"/>
          <w:szCs w:val="20"/>
        </w:rPr>
        <w:drawing>
          <wp:inline distT="0" distB="0" distL="0" distR="0" wp14:anchorId="699D8878" wp14:editId="5DCEDB30">
            <wp:extent cx="2550767" cy="2550767"/>
            <wp:effectExtent l="0" t="0" r="2540" b="25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5389" cy="2565389"/>
                    </a:xfrm>
                    <a:prstGeom prst="rect">
                      <a:avLst/>
                    </a:prstGeom>
                    <a:noFill/>
                    <a:ln>
                      <a:noFill/>
                    </a:ln>
                  </pic:spPr>
                </pic:pic>
              </a:graphicData>
            </a:graphic>
          </wp:inline>
        </w:drawing>
      </w:r>
    </w:p>
    <w:p w14:paraId="404756CC" w14:textId="77777777" w:rsidR="003A0C99" w:rsidRDefault="003A0C99" w:rsidP="003A0C99">
      <w:pPr>
        <w:spacing w:after="160" w:line="259" w:lineRule="auto"/>
        <w:ind w:left="0" w:firstLine="0"/>
        <w:jc w:val="left"/>
        <w:rPr>
          <w:rFonts w:ascii="Lato" w:hAnsi="Lato"/>
          <w:sz w:val="20"/>
          <w:szCs w:val="20"/>
        </w:rPr>
      </w:pPr>
    </w:p>
    <w:p w14:paraId="19749DDE" w14:textId="34462409" w:rsidR="003A0C99" w:rsidRDefault="003A0C99" w:rsidP="003A0C99">
      <w:pPr>
        <w:spacing w:after="160" w:line="259" w:lineRule="auto"/>
        <w:ind w:left="0" w:firstLine="0"/>
        <w:jc w:val="left"/>
        <w:rPr>
          <w:rFonts w:ascii="Lato" w:hAnsi="Lato"/>
          <w:sz w:val="20"/>
          <w:szCs w:val="20"/>
        </w:rPr>
      </w:pPr>
    </w:p>
    <w:p w14:paraId="01E14FCE" w14:textId="3BBF3FD8" w:rsidR="00E10142" w:rsidRDefault="00E10142" w:rsidP="003A0C99">
      <w:pPr>
        <w:spacing w:after="160" w:line="259" w:lineRule="auto"/>
        <w:ind w:left="0" w:firstLine="0"/>
        <w:jc w:val="left"/>
        <w:rPr>
          <w:rFonts w:ascii="Lato" w:hAnsi="Lato"/>
          <w:sz w:val="20"/>
          <w:szCs w:val="20"/>
        </w:rPr>
      </w:pPr>
    </w:p>
    <w:p w14:paraId="242F9483" w14:textId="15EB992D" w:rsidR="00A60747" w:rsidRDefault="00A60747" w:rsidP="00A60747">
      <w:pPr>
        <w:spacing w:after="160" w:line="259" w:lineRule="auto"/>
        <w:ind w:left="708" w:firstLine="0"/>
        <w:jc w:val="left"/>
        <w:rPr>
          <w:rFonts w:ascii="Lato Black" w:hAnsi="Lato Black"/>
          <w:sz w:val="28"/>
          <w:szCs w:val="28"/>
        </w:rPr>
      </w:pPr>
      <w:r w:rsidRPr="006F6223">
        <w:rPr>
          <w:rFonts w:ascii="Lato" w:hAnsi="Lato"/>
          <w:sz w:val="28"/>
          <w:szCs w:val="28"/>
        </w:rPr>
        <w:t>LAMEL NA FILCU</w:t>
      </w:r>
      <w:r w:rsidRPr="006F6223">
        <w:rPr>
          <w:rFonts w:ascii="Lato Black" w:hAnsi="Lato Black"/>
          <w:sz w:val="28"/>
          <w:szCs w:val="28"/>
        </w:rPr>
        <w:t xml:space="preserve"> </w:t>
      </w:r>
      <w:r w:rsidR="00B50133">
        <w:rPr>
          <w:rFonts w:ascii="Lato Black" w:hAnsi="Lato Black"/>
          <w:sz w:val="28"/>
          <w:szCs w:val="28"/>
        </w:rPr>
        <w:t>SANDGRAU 11L</w:t>
      </w:r>
      <w:r w:rsidRPr="006F6223">
        <w:rPr>
          <w:rFonts w:ascii="Lato Black" w:hAnsi="Lato Black"/>
          <w:sz w:val="28"/>
          <w:szCs w:val="28"/>
        </w:rPr>
        <w:t xml:space="preserve"> 265X30</w:t>
      </w:r>
    </w:p>
    <w:p w14:paraId="3301092E" w14:textId="57943D9B" w:rsidR="00E10142" w:rsidRDefault="00A52E29" w:rsidP="00A52E29">
      <w:pPr>
        <w:spacing w:after="160" w:line="259" w:lineRule="auto"/>
        <w:ind w:left="0" w:firstLine="708"/>
        <w:jc w:val="left"/>
        <w:rPr>
          <w:rFonts w:ascii="Lato" w:hAnsi="Lato"/>
          <w:sz w:val="20"/>
          <w:szCs w:val="20"/>
        </w:rPr>
      </w:pPr>
      <w:r>
        <w:rPr>
          <w:noProof/>
        </w:rPr>
        <w:drawing>
          <wp:inline distT="0" distB="0" distL="0" distR="0" wp14:anchorId="0331DF57" wp14:editId="3BCB33FE">
            <wp:extent cx="1560857" cy="2039045"/>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9134" cy="2049858"/>
                    </a:xfrm>
                    <a:prstGeom prst="rect">
                      <a:avLst/>
                    </a:prstGeom>
                  </pic:spPr>
                </pic:pic>
              </a:graphicData>
            </a:graphic>
          </wp:inline>
        </w:drawing>
      </w:r>
      <w:r>
        <w:rPr>
          <w:rFonts w:ascii="Lato" w:hAnsi="Lato"/>
          <w:sz w:val="20"/>
          <w:szCs w:val="20"/>
        </w:rPr>
        <w:tab/>
      </w:r>
      <w:r>
        <w:rPr>
          <w:rFonts w:ascii="Lato" w:hAnsi="Lato"/>
          <w:noProof/>
          <w:sz w:val="20"/>
          <w:szCs w:val="20"/>
        </w:rPr>
        <w:drawing>
          <wp:inline distT="0" distB="0" distL="0" distR="0" wp14:anchorId="23F82C1E" wp14:editId="0825F788">
            <wp:extent cx="2091055" cy="2091055"/>
            <wp:effectExtent l="0" t="0" r="4445"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3991" cy="2123991"/>
                    </a:xfrm>
                    <a:prstGeom prst="rect">
                      <a:avLst/>
                    </a:prstGeom>
                    <a:noFill/>
                    <a:ln>
                      <a:noFill/>
                    </a:ln>
                  </pic:spPr>
                </pic:pic>
              </a:graphicData>
            </a:graphic>
          </wp:inline>
        </w:drawing>
      </w:r>
    </w:p>
    <w:p w14:paraId="08210F4D" w14:textId="77549F10" w:rsidR="00451654" w:rsidRDefault="00451654" w:rsidP="003A0C99">
      <w:pPr>
        <w:spacing w:after="160" w:line="259" w:lineRule="auto"/>
        <w:ind w:left="0" w:firstLine="0"/>
        <w:jc w:val="left"/>
        <w:rPr>
          <w:rFonts w:ascii="Lato" w:hAnsi="Lato"/>
          <w:sz w:val="20"/>
          <w:szCs w:val="20"/>
        </w:rPr>
      </w:pPr>
    </w:p>
    <w:p w14:paraId="04671B75" w14:textId="22387E29" w:rsidR="00451654" w:rsidRDefault="00451654" w:rsidP="003A0C99">
      <w:pPr>
        <w:spacing w:after="160" w:line="259" w:lineRule="auto"/>
        <w:ind w:left="0" w:firstLine="0"/>
        <w:jc w:val="left"/>
        <w:rPr>
          <w:rFonts w:ascii="Lato" w:hAnsi="Lato"/>
          <w:sz w:val="20"/>
          <w:szCs w:val="20"/>
        </w:rPr>
      </w:pPr>
      <w:r>
        <w:rPr>
          <w:rFonts w:ascii="Lato" w:hAnsi="Lato"/>
          <w:sz w:val="20"/>
          <w:szCs w:val="20"/>
        </w:rPr>
        <w:tab/>
      </w:r>
      <w:r>
        <w:rPr>
          <w:rFonts w:ascii="Lato" w:hAnsi="Lato"/>
          <w:sz w:val="20"/>
          <w:szCs w:val="20"/>
        </w:rPr>
        <w:tab/>
      </w:r>
    </w:p>
    <w:p w14:paraId="6A4AE8BD" w14:textId="1F52D9B3" w:rsidR="00451654" w:rsidRDefault="00451654" w:rsidP="003A0C99">
      <w:pPr>
        <w:spacing w:after="160" w:line="259" w:lineRule="auto"/>
        <w:ind w:left="0" w:firstLine="0"/>
        <w:jc w:val="left"/>
        <w:rPr>
          <w:rFonts w:ascii="Lato" w:hAnsi="Lato"/>
          <w:sz w:val="20"/>
          <w:szCs w:val="20"/>
        </w:rPr>
      </w:pPr>
    </w:p>
    <w:p w14:paraId="487661DF" w14:textId="00958A8C" w:rsidR="00451654" w:rsidRDefault="00451654" w:rsidP="003A0C99">
      <w:pPr>
        <w:spacing w:after="160" w:line="259" w:lineRule="auto"/>
        <w:ind w:left="0" w:firstLine="0"/>
        <w:jc w:val="left"/>
        <w:rPr>
          <w:rFonts w:ascii="Lato" w:hAnsi="Lato"/>
          <w:sz w:val="20"/>
          <w:szCs w:val="20"/>
        </w:rPr>
      </w:pPr>
    </w:p>
    <w:p w14:paraId="03F0CADF" w14:textId="47A36E5B" w:rsidR="00451654" w:rsidRDefault="00451654" w:rsidP="003A0C99">
      <w:pPr>
        <w:spacing w:after="160" w:line="259" w:lineRule="auto"/>
        <w:ind w:left="0" w:firstLine="0"/>
        <w:jc w:val="left"/>
        <w:rPr>
          <w:rFonts w:ascii="Lato" w:hAnsi="Lato"/>
          <w:sz w:val="20"/>
          <w:szCs w:val="20"/>
        </w:rPr>
      </w:pPr>
    </w:p>
    <w:p w14:paraId="63CD77E0" w14:textId="5C7CACA8" w:rsidR="00451654" w:rsidRDefault="00451654" w:rsidP="003A0C99">
      <w:pPr>
        <w:spacing w:after="160" w:line="259" w:lineRule="auto"/>
        <w:ind w:left="0" w:firstLine="0"/>
        <w:jc w:val="left"/>
        <w:rPr>
          <w:rFonts w:ascii="Lato" w:hAnsi="Lato"/>
          <w:sz w:val="20"/>
          <w:szCs w:val="20"/>
        </w:rPr>
      </w:pPr>
    </w:p>
    <w:p w14:paraId="6010FA25" w14:textId="06594811" w:rsidR="00E10142" w:rsidRDefault="00E10142" w:rsidP="003A0C99">
      <w:pPr>
        <w:spacing w:after="160" w:line="259" w:lineRule="auto"/>
        <w:ind w:left="0" w:firstLine="0"/>
        <w:jc w:val="left"/>
        <w:rPr>
          <w:rFonts w:ascii="Lato" w:hAnsi="Lato"/>
          <w:sz w:val="20"/>
          <w:szCs w:val="20"/>
        </w:rPr>
      </w:pPr>
    </w:p>
    <w:p w14:paraId="016062A8" w14:textId="1E8E33CD"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lastRenderedPageBreak/>
        <w:t>ZASTOSOWANIE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3</w:t>
      </w:r>
    </w:p>
    <w:p w14:paraId="69B56C7F" w14:textId="77777777" w:rsidR="003A0C99" w:rsidRDefault="003A0C99" w:rsidP="003A0C99">
      <w:pPr>
        <w:rPr>
          <w:rFonts w:ascii="Lato" w:hAnsi="Lato"/>
          <w:b/>
          <w:sz w:val="20"/>
          <w:szCs w:val="20"/>
        </w:rPr>
      </w:pPr>
    </w:p>
    <w:p w14:paraId="70102E14" w14:textId="2609C8D7" w:rsidR="003A0C99" w:rsidRPr="004505DD" w:rsidRDefault="003A0C99" w:rsidP="00E10142">
      <w:pPr>
        <w:ind w:left="705" w:firstLine="0"/>
        <w:rPr>
          <w:rFonts w:ascii="Lato" w:hAnsi="Lato"/>
          <w:color w:val="auto"/>
          <w:sz w:val="20"/>
          <w:szCs w:val="20"/>
        </w:rPr>
      </w:pPr>
      <w:r>
        <w:rPr>
          <w:rFonts w:ascii="Lato" w:hAnsi="Lato"/>
          <w:color w:val="auto"/>
          <w:sz w:val="20"/>
          <w:szCs w:val="20"/>
        </w:rPr>
        <w:t>LAMEL NA FILCU</w:t>
      </w:r>
      <w:r w:rsidRPr="004505DD">
        <w:rPr>
          <w:rFonts w:ascii="Lato" w:hAnsi="Lato"/>
          <w:color w:val="auto"/>
          <w:sz w:val="20"/>
          <w:szCs w:val="20"/>
        </w:rPr>
        <w:t xml:space="preserve"> </w:t>
      </w:r>
      <w:r>
        <w:rPr>
          <w:rFonts w:ascii="Lato" w:hAnsi="Lato"/>
          <w:color w:val="auto"/>
          <w:sz w:val="20"/>
          <w:szCs w:val="20"/>
        </w:rPr>
        <w:t>jest</w:t>
      </w:r>
      <w:r w:rsidRPr="004505DD">
        <w:rPr>
          <w:rFonts w:ascii="Lato" w:hAnsi="Lato"/>
          <w:color w:val="auto"/>
          <w:sz w:val="20"/>
          <w:szCs w:val="20"/>
        </w:rPr>
        <w:t xml:space="preserve"> produktem przeznaczonym do dekoracji wewnątrz pomieszczeń. Nie zaleca się stosować ich do dekoracji pomieszczeń o podwyższonej wilgotności. Można montować je w pionie oraz poziomie. Można nimi zamaskować niewielkie nierówności ścian. Świetnie sprawdzają się także jako dekoracja wysp kuchennych, obniżonych ścianek działowych, lad barowych czy lamperii.  Nadają się do stosowania na podłożach mineralnych i betonowych, na płytach gipsowo - kartonowych oraz innych trwałych podłożach budowlanych oraz jako dekor niewielkich powierzchni płyt meblowych. Dają szeroki wachlarz możliwości na aranżację ciekawych i ponadczasowych wnętrz.</w:t>
      </w:r>
    </w:p>
    <w:p w14:paraId="37C49C38" w14:textId="77777777" w:rsidR="003A0C99" w:rsidRDefault="003A0C99" w:rsidP="003A0C99">
      <w:pPr>
        <w:rPr>
          <w:rFonts w:ascii="Lato" w:hAnsi="Lato"/>
          <w:b/>
          <w:sz w:val="20"/>
          <w:szCs w:val="20"/>
        </w:rPr>
      </w:pPr>
    </w:p>
    <w:p w14:paraId="0CA9DA00" w14:textId="77777777" w:rsidR="003A0C99" w:rsidRDefault="003A0C99" w:rsidP="003A0C99">
      <w:pPr>
        <w:rPr>
          <w:rFonts w:ascii="Lato" w:hAnsi="Lato"/>
          <w:b/>
          <w:sz w:val="20"/>
          <w:szCs w:val="20"/>
        </w:rPr>
      </w:pPr>
    </w:p>
    <w:p w14:paraId="6B1CFAAE" w14:textId="77777777" w:rsidR="003A0C99" w:rsidRPr="00E92863" w:rsidRDefault="003A0C99" w:rsidP="003A0C99">
      <w:pPr>
        <w:rPr>
          <w:rFonts w:ascii="Lato" w:hAnsi="Lato"/>
          <w:b/>
          <w:sz w:val="20"/>
          <w:szCs w:val="20"/>
        </w:rPr>
      </w:pPr>
    </w:p>
    <w:p w14:paraId="51C9C664" w14:textId="4077B031"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t>WŁAŚCIWOŚCI UŻYTKOWE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4</w:t>
      </w:r>
    </w:p>
    <w:p w14:paraId="44CCDACC" w14:textId="77777777" w:rsidR="003A0C99" w:rsidRDefault="003A0C99" w:rsidP="003A0C99">
      <w:pPr>
        <w:rPr>
          <w:rFonts w:ascii="Lato" w:hAnsi="Lato"/>
          <w:b/>
          <w:sz w:val="20"/>
          <w:szCs w:val="20"/>
        </w:rPr>
      </w:pPr>
    </w:p>
    <w:p w14:paraId="01F2903E"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łatwy i szybki montaż,</w:t>
      </w:r>
    </w:p>
    <w:p w14:paraId="51943C9D"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 xml:space="preserve">łatwa obróbka, </w:t>
      </w:r>
    </w:p>
    <w:p w14:paraId="3EE645AE"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łatwe w utrzymaniu czystości,</w:t>
      </w:r>
    </w:p>
    <w:p w14:paraId="230BEB3F"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niska waga,</w:t>
      </w:r>
    </w:p>
    <w:p w14:paraId="1B4C8ADC"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naturalne materiały,</w:t>
      </w:r>
    </w:p>
    <w:p w14:paraId="6277CB8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produkt polski,</w:t>
      </w:r>
    </w:p>
    <w:p w14:paraId="28C7B6F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DIY,</w:t>
      </w:r>
    </w:p>
    <w:p w14:paraId="10C2C8B2"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do wewnątrz,</w:t>
      </w:r>
    </w:p>
    <w:p w14:paraId="1B9A1987"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gładka, matowa powierzchnia,</w:t>
      </w:r>
    </w:p>
    <w:p w14:paraId="01D200C0"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poprawa akustyki pomieszczenia,</w:t>
      </w:r>
    </w:p>
    <w:p w14:paraId="70737BC5"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wilgocią,</w:t>
      </w:r>
    </w:p>
    <w:p w14:paraId="1960335A"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wzmożonym i długim promieniowaniem światła UV.</w:t>
      </w:r>
    </w:p>
    <w:p w14:paraId="1A9EB4C7" w14:textId="77777777" w:rsidR="003A0C99" w:rsidRDefault="003A0C99" w:rsidP="003A0C99">
      <w:pPr>
        <w:rPr>
          <w:rFonts w:ascii="Lato" w:hAnsi="Lato"/>
          <w:b/>
          <w:sz w:val="20"/>
          <w:szCs w:val="20"/>
        </w:rPr>
      </w:pPr>
    </w:p>
    <w:p w14:paraId="5589E8CB" w14:textId="606AB260" w:rsidR="003A0C99" w:rsidRDefault="003A0C99" w:rsidP="003A0C99">
      <w:pPr>
        <w:rPr>
          <w:rFonts w:ascii="Lato" w:hAnsi="Lato"/>
          <w:b/>
          <w:sz w:val="20"/>
          <w:szCs w:val="20"/>
        </w:rPr>
      </w:pPr>
    </w:p>
    <w:p w14:paraId="7849F7A5" w14:textId="48AE6EED" w:rsidR="00E10142" w:rsidRDefault="00E10142" w:rsidP="003A0C99">
      <w:pPr>
        <w:rPr>
          <w:rFonts w:ascii="Lato" w:hAnsi="Lato"/>
          <w:b/>
          <w:sz w:val="20"/>
          <w:szCs w:val="20"/>
        </w:rPr>
      </w:pPr>
    </w:p>
    <w:p w14:paraId="66E248D8" w14:textId="77777777" w:rsidR="00E10142" w:rsidRDefault="00E10142" w:rsidP="003A0C99">
      <w:pPr>
        <w:rPr>
          <w:rFonts w:ascii="Lato" w:hAnsi="Lato"/>
          <w:b/>
          <w:sz w:val="20"/>
          <w:szCs w:val="20"/>
        </w:rPr>
      </w:pPr>
    </w:p>
    <w:p w14:paraId="26B49DEC" w14:textId="77777777" w:rsidR="003A0C99" w:rsidRPr="00E92863" w:rsidRDefault="003A0C99" w:rsidP="003A0C99">
      <w:pPr>
        <w:rPr>
          <w:rFonts w:ascii="Lato" w:hAnsi="Lato"/>
          <w:b/>
          <w:sz w:val="20"/>
          <w:szCs w:val="20"/>
        </w:rPr>
      </w:pPr>
    </w:p>
    <w:p w14:paraId="7A1B28F8" w14:textId="4CC43C88" w:rsidR="003A0C99" w:rsidRPr="00E92863" w:rsidRDefault="003A0C99" w:rsidP="003A0C99">
      <w:pPr>
        <w:pStyle w:val="Akapitzlist"/>
        <w:numPr>
          <w:ilvl w:val="0"/>
          <w:numId w:val="9"/>
        </w:numPr>
        <w:rPr>
          <w:rFonts w:ascii="Lato" w:hAnsi="Lato"/>
          <w:b/>
          <w:sz w:val="20"/>
          <w:szCs w:val="20"/>
        </w:rPr>
      </w:pPr>
      <w:r w:rsidRPr="004505DD">
        <w:rPr>
          <w:rFonts w:ascii="Lato" w:hAnsi="Lato"/>
          <w:b/>
          <w:bCs/>
          <w:color w:val="auto"/>
          <w:sz w:val="24"/>
          <w:szCs w:val="24"/>
        </w:rPr>
        <w:t>ZABUDOWA I MONTAŻ</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5</w:t>
      </w:r>
    </w:p>
    <w:p w14:paraId="7EFFA1CF" w14:textId="77777777" w:rsidR="003A0C99" w:rsidRPr="00E92863" w:rsidRDefault="003A0C99" w:rsidP="003A0C99">
      <w:pPr>
        <w:ind w:left="0" w:firstLine="0"/>
        <w:rPr>
          <w:rFonts w:ascii="Lato" w:hAnsi="Lato"/>
          <w:color w:val="auto"/>
          <w:sz w:val="20"/>
          <w:szCs w:val="20"/>
        </w:rPr>
      </w:pPr>
      <w:r w:rsidRPr="004505DD">
        <w:rPr>
          <w:rFonts w:ascii="Lato" w:hAnsi="Lato"/>
          <w:b/>
          <w:bCs/>
          <w:color w:val="auto"/>
          <w:sz w:val="24"/>
          <w:szCs w:val="24"/>
        </w:rPr>
        <w:t>przygotowanie powierzchni / przygotowanie produktu / potrzebne narzędzia / instrukcja montażu</w:t>
      </w:r>
    </w:p>
    <w:p w14:paraId="2FEF7BCF" w14:textId="77777777" w:rsidR="003A0C99" w:rsidRPr="004505DD" w:rsidRDefault="003A0C99" w:rsidP="003A0C99">
      <w:pPr>
        <w:rPr>
          <w:rFonts w:ascii="Lato" w:hAnsi="Lato"/>
          <w:sz w:val="20"/>
          <w:szCs w:val="20"/>
        </w:rPr>
      </w:pPr>
    </w:p>
    <w:p w14:paraId="116D868C"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POWIERZCHNI</w:t>
      </w:r>
    </w:p>
    <w:p w14:paraId="31CF743D" w14:textId="12118301" w:rsidR="003A0C99" w:rsidRDefault="003A0C99" w:rsidP="003A0C99">
      <w:pPr>
        <w:ind w:left="360" w:firstLine="0"/>
        <w:rPr>
          <w:rFonts w:ascii="Lato" w:hAnsi="Lato"/>
          <w:sz w:val="20"/>
          <w:szCs w:val="20"/>
        </w:rPr>
      </w:pPr>
      <w:r w:rsidRPr="004505DD">
        <w:rPr>
          <w:rFonts w:ascii="Lato" w:hAnsi="Lato"/>
          <w:sz w:val="20"/>
          <w:szCs w:val="20"/>
        </w:rPr>
        <w:t>Powierzchnię oczyścić z kurzu oraz większych nierówności (zacieki farby, nadmiar tynku, stare powłoki farb, tapety itp.). Powierzchnia powinna być gładka, sucha, możliwie odtłuszczona oraz pozbawiona wszelkich substancji antyadhezyjnych czy korozji biologicznej.</w:t>
      </w:r>
    </w:p>
    <w:p w14:paraId="44DB6C7E" w14:textId="77777777" w:rsidR="00E10142" w:rsidRPr="004505DD" w:rsidRDefault="00E10142" w:rsidP="003A0C99">
      <w:pPr>
        <w:ind w:left="360" w:firstLine="0"/>
        <w:rPr>
          <w:rFonts w:ascii="Lato" w:hAnsi="Lato"/>
          <w:sz w:val="20"/>
          <w:szCs w:val="20"/>
        </w:rPr>
      </w:pPr>
    </w:p>
    <w:p w14:paraId="7EAB17A8" w14:textId="77777777" w:rsidR="003A0C99" w:rsidRPr="004505DD" w:rsidRDefault="003A0C99" w:rsidP="003A0C99">
      <w:pPr>
        <w:ind w:left="360" w:firstLine="0"/>
        <w:rPr>
          <w:rFonts w:ascii="Lato" w:hAnsi="Lato"/>
          <w:sz w:val="20"/>
          <w:szCs w:val="20"/>
        </w:rPr>
      </w:pPr>
    </w:p>
    <w:p w14:paraId="04B77D86"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PRODUKTU</w:t>
      </w:r>
    </w:p>
    <w:p w14:paraId="0E5729F7" w14:textId="77777777" w:rsidR="003A0C99" w:rsidRDefault="003A0C99" w:rsidP="003A0C99">
      <w:pPr>
        <w:ind w:left="360" w:firstLine="0"/>
        <w:rPr>
          <w:rFonts w:ascii="Lato" w:hAnsi="Lato"/>
          <w:sz w:val="20"/>
          <w:szCs w:val="20"/>
        </w:rPr>
      </w:pPr>
      <w:r w:rsidRPr="004505DD">
        <w:rPr>
          <w:rFonts w:ascii="Lato" w:hAnsi="Lato"/>
          <w:sz w:val="20"/>
          <w:szCs w:val="20"/>
        </w:rPr>
        <w:lastRenderedPageBreak/>
        <w:t>Panele należy wyciągnąć z opakowania, następnie zaaranżować docelowy układ rozkładając je na podłodze. Zaznaczyć  wszystkie istniejące i projektowane otwory - na kontakty, przełączniki, wyjścia kabli, miejsca montażowe lamp i innych elementów technicznych oraz dekoracyjnych). Lamele ze względu na materiały</w:t>
      </w:r>
      <w:r>
        <w:rPr>
          <w:rFonts w:ascii="Lato" w:hAnsi="Lato"/>
          <w:sz w:val="20"/>
          <w:szCs w:val="20"/>
        </w:rPr>
        <w:t>,</w:t>
      </w:r>
      <w:r w:rsidRPr="004505DD">
        <w:rPr>
          <w:rFonts w:ascii="Lato" w:hAnsi="Lato"/>
          <w:sz w:val="20"/>
          <w:szCs w:val="20"/>
        </w:rPr>
        <w:t xml:space="preserve"> z których są wykonane nadają się do obróbki narzędziami ręcznymi np. </w:t>
      </w:r>
      <w:r>
        <w:rPr>
          <w:rFonts w:ascii="Lato" w:hAnsi="Lato"/>
          <w:sz w:val="20"/>
          <w:szCs w:val="20"/>
        </w:rPr>
        <w:t xml:space="preserve">nożykiem, </w:t>
      </w:r>
      <w:r w:rsidRPr="004505DD">
        <w:rPr>
          <w:rFonts w:ascii="Lato" w:hAnsi="Lato"/>
          <w:sz w:val="20"/>
          <w:szCs w:val="20"/>
        </w:rPr>
        <w:t>piłką ręczną jak i standardowymi elektronarzędziami z tarczami</w:t>
      </w:r>
      <w:r>
        <w:rPr>
          <w:rFonts w:ascii="Lato" w:hAnsi="Lato"/>
          <w:sz w:val="20"/>
          <w:szCs w:val="20"/>
        </w:rPr>
        <w:t xml:space="preserve"> </w:t>
      </w:r>
      <w:r w:rsidRPr="004505DD">
        <w:rPr>
          <w:rFonts w:ascii="Lato" w:hAnsi="Lato"/>
          <w:sz w:val="20"/>
          <w:szCs w:val="20"/>
        </w:rPr>
        <w:t>i otwornicami przystosowanymi do obróbki drewna.</w:t>
      </w:r>
    </w:p>
    <w:p w14:paraId="40F1A99E" w14:textId="77777777" w:rsidR="003A0C99" w:rsidRDefault="003A0C99" w:rsidP="003A0C99">
      <w:pPr>
        <w:ind w:left="360" w:firstLine="0"/>
        <w:rPr>
          <w:rFonts w:ascii="Lato" w:hAnsi="Lato"/>
          <w:sz w:val="20"/>
          <w:szCs w:val="20"/>
        </w:rPr>
      </w:pPr>
    </w:p>
    <w:p w14:paraId="1204F7C8" w14:textId="77777777" w:rsidR="003A0C99" w:rsidRPr="004505DD" w:rsidRDefault="003A0C99" w:rsidP="003A0C99">
      <w:pPr>
        <w:ind w:left="360" w:firstLine="0"/>
        <w:rPr>
          <w:rFonts w:ascii="Lato" w:hAnsi="Lato"/>
          <w:sz w:val="20"/>
          <w:szCs w:val="20"/>
        </w:rPr>
      </w:pPr>
    </w:p>
    <w:p w14:paraId="63A25DEA"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POTRZEBNE NARZĘDZIA</w:t>
      </w:r>
    </w:p>
    <w:p w14:paraId="66F9C4EE"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ołówek,</w:t>
      </w:r>
    </w:p>
    <w:p w14:paraId="1704C005"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taśma miernicza,</w:t>
      </w:r>
    </w:p>
    <w:p w14:paraId="2C474653"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poziomica,</w:t>
      </w:r>
    </w:p>
    <w:p w14:paraId="4561B512"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klej montażowy,</w:t>
      </w:r>
    </w:p>
    <w:p w14:paraId="506C41F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pistolet do kleju montażowego,</w:t>
      </w:r>
    </w:p>
    <w:p w14:paraId="642C6791"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 xml:space="preserve">piłka ręczna / piła tarczowa / otwornica, </w:t>
      </w:r>
    </w:p>
    <w:p w14:paraId="168E0BA8"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nożyk tapicerski,</w:t>
      </w:r>
    </w:p>
    <w:p w14:paraId="6261E7AC"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szmatka (do oczyszczenia paneli z nieczystości i ewentualnych zabrudzeń klejem podczas montażu),</w:t>
      </w:r>
    </w:p>
    <w:p w14:paraId="6101A1C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okulary ochronne,</w:t>
      </w:r>
    </w:p>
    <w:p w14:paraId="16A91A07"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rękawice ochronne,</w:t>
      </w:r>
    </w:p>
    <w:p w14:paraId="70584F3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 xml:space="preserve">maseczka przeciwpyłowa. </w:t>
      </w:r>
    </w:p>
    <w:p w14:paraId="06E4C90E" w14:textId="77777777" w:rsidR="003A0C99" w:rsidRPr="004505DD" w:rsidRDefault="003A0C99" w:rsidP="003A0C99">
      <w:pPr>
        <w:ind w:left="1079" w:firstLine="0"/>
        <w:rPr>
          <w:rFonts w:ascii="Lato" w:hAnsi="Lato"/>
          <w:sz w:val="20"/>
          <w:szCs w:val="20"/>
        </w:rPr>
      </w:pPr>
    </w:p>
    <w:p w14:paraId="1201D529" w14:textId="77777777" w:rsidR="003A0C99" w:rsidRDefault="003A0C99" w:rsidP="003A0C99">
      <w:pPr>
        <w:pStyle w:val="Akapitzlist"/>
        <w:numPr>
          <w:ilvl w:val="0"/>
          <w:numId w:val="10"/>
        </w:numPr>
        <w:rPr>
          <w:rFonts w:ascii="Lato" w:hAnsi="Lato"/>
          <w:b/>
          <w:bCs/>
          <w:sz w:val="20"/>
          <w:szCs w:val="20"/>
        </w:rPr>
      </w:pPr>
      <w:r w:rsidRPr="004505DD">
        <w:rPr>
          <w:rFonts w:ascii="Lato" w:hAnsi="Lato"/>
          <w:b/>
          <w:bCs/>
          <w:sz w:val="20"/>
          <w:szCs w:val="20"/>
        </w:rPr>
        <w:t>INSTRUKCJA MONTAŻU</w:t>
      </w:r>
    </w:p>
    <w:p w14:paraId="6B5B4CC6" w14:textId="77777777" w:rsidR="003A0C99" w:rsidRDefault="003A0C99" w:rsidP="003A0C99">
      <w:pPr>
        <w:rPr>
          <w:rFonts w:ascii="Lato" w:hAnsi="Lato"/>
          <w:b/>
          <w:bCs/>
          <w:sz w:val="20"/>
          <w:szCs w:val="20"/>
        </w:rPr>
      </w:pPr>
    </w:p>
    <w:p w14:paraId="289D41B1" w14:textId="77777777" w:rsidR="003A0C99" w:rsidRPr="00095FC0" w:rsidRDefault="003A0C99" w:rsidP="003A0C99">
      <w:pPr>
        <w:rPr>
          <w:rFonts w:ascii="Lato" w:hAnsi="Lato"/>
          <w:b/>
          <w:bCs/>
          <w:sz w:val="20"/>
          <w:szCs w:val="20"/>
        </w:rPr>
      </w:pPr>
      <w:r>
        <w:rPr>
          <w:noProof/>
        </w:rPr>
        <w:drawing>
          <wp:inline distT="0" distB="0" distL="0" distR="0" wp14:anchorId="5996471D" wp14:editId="7532FAE6">
            <wp:extent cx="6634480" cy="33280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4480" cy="3328035"/>
                    </a:xfrm>
                    <a:prstGeom prst="rect">
                      <a:avLst/>
                    </a:prstGeom>
                    <a:noFill/>
                    <a:ln>
                      <a:noFill/>
                    </a:ln>
                  </pic:spPr>
                </pic:pic>
              </a:graphicData>
            </a:graphic>
          </wp:inline>
        </w:drawing>
      </w:r>
    </w:p>
    <w:p w14:paraId="33EDDD39" w14:textId="30DE0148" w:rsidR="003A0C99" w:rsidRDefault="003A0C99" w:rsidP="003A0C99">
      <w:pPr>
        <w:rPr>
          <w:rFonts w:ascii="Lato" w:hAnsi="Lato"/>
          <w:sz w:val="20"/>
          <w:szCs w:val="20"/>
        </w:rPr>
      </w:pPr>
    </w:p>
    <w:p w14:paraId="4FE3E306" w14:textId="74893C09" w:rsidR="00E10142" w:rsidRDefault="00E10142" w:rsidP="003A0C99">
      <w:pPr>
        <w:rPr>
          <w:rFonts w:ascii="Lato" w:hAnsi="Lato"/>
          <w:sz w:val="20"/>
          <w:szCs w:val="20"/>
        </w:rPr>
      </w:pPr>
    </w:p>
    <w:p w14:paraId="4FD123D3" w14:textId="2558278D" w:rsidR="00E10142" w:rsidRDefault="00E10142" w:rsidP="003A0C99">
      <w:pPr>
        <w:rPr>
          <w:rFonts w:ascii="Lato" w:hAnsi="Lato"/>
          <w:sz w:val="20"/>
          <w:szCs w:val="20"/>
        </w:rPr>
      </w:pPr>
    </w:p>
    <w:p w14:paraId="41F21427" w14:textId="7EFC0464" w:rsidR="00E10142" w:rsidRDefault="00E10142" w:rsidP="003A0C99">
      <w:pPr>
        <w:rPr>
          <w:rFonts w:ascii="Lato" w:hAnsi="Lato"/>
          <w:sz w:val="20"/>
          <w:szCs w:val="20"/>
        </w:rPr>
      </w:pPr>
    </w:p>
    <w:p w14:paraId="25416392" w14:textId="5895999A" w:rsidR="00E10142" w:rsidRDefault="00E10142" w:rsidP="003A0C99">
      <w:pPr>
        <w:rPr>
          <w:rFonts w:ascii="Lato" w:hAnsi="Lato"/>
          <w:sz w:val="20"/>
          <w:szCs w:val="20"/>
        </w:rPr>
      </w:pPr>
    </w:p>
    <w:p w14:paraId="7E32804F" w14:textId="72714EF5" w:rsidR="00E10142" w:rsidRDefault="00E10142" w:rsidP="003A0C99">
      <w:pPr>
        <w:rPr>
          <w:rFonts w:ascii="Lato" w:hAnsi="Lato"/>
          <w:sz w:val="20"/>
          <w:szCs w:val="20"/>
        </w:rPr>
      </w:pPr>
    </w:p>
    <w:p w14:paraId="7FEEFB5F" w14:textId="0E2E5AC9" w:rsidR="00E10142" w:rsidRDefault="00E10142" w:rsidP="003A0C99">
      <w:pPr>
        <w:rPr>
          <w:rFonts w:ascii="Lato" w:hAnsi="Lato"/>
          <w:sz w:val="20"/>
          <w:szCs w:val="20"/>
        </w:rPr>
      </w:pPr>
    </w:p>
    <w:p w14:paraId="235D7A75" w14:textId="542F9F23" w:rsidR="00E10142" w:rsidRDefault="00E10142" w:rsidP="003A0C99">
      <w:pPr>
        <w:rPr>
          <w:rFonts w:ascii="Lato" w:hAnsi="Lato"/>
          <w:sz w:val="20"/>
          <w:szCs w:val="20"/>
        </w:rPr>
      </w:pPr>
    </w:p>
    <w:p w14:paraId="41F8EA3D" w14:textId="77777777" w:rsidR="00E10142" w:rsidRPr="004505DD" w:rsidRDefault="00E10142" w:rsidP="003A0C99">
      <w:pPr>
        <w:rPr>
          <w:rFonts w:ascii="Lato" w:hAnsi="Lato"/>
          <w:sz w:val="20"/>
          <w:szCs w:val="20"/>
        </w:rPr>
      </w:pPr>
    </w:p>
    <w:p w14:paraId="474C96D8" w14:textId="77777777" w:rsidR="003A0C99" w:rsidRPr="007B0223" w:rsidRDefault="003A0C99" w:rsidP="003A0C99">
      <w:pPr>
        <w:rPr>
          <w:rFonts w:ascii="Lato" w:hAnsi="Lato"/>
          <w:b/>
          <w:bCs/>
        </w:rPr>
      </w:pPr>
      <w:r w:rsidRPr="007B0223">
        <w:rPr>
          <w:rFonts w:ascii="Lato" w:hAnsi="Lato"/>
          <w:b/>
          <w:bCs/>
        </w:rPr>
        <w:t>Montaż za pomocą kleju.</w:t>
      </w:r>
    </w:p>
    <w:p w14:paraId="6043ACB7" w14:textId="77777777" w:rsidR="003A0C99" w:rsidRPr="004505DD" w:rsidRDefault="003A0C99" w:rsidP="003A0C99">
      <w:pPr>
        <w:rPr>
          <w:rFonts w:ascii="Lato" w:hAnsi="Lato"/>
        </w:rPr>
      </w:pPr>
      <w:r w:rsidRPr="004505DD">
        <w:rPr>
          <w:rFonts w:ascii="Lato" w:hAnsi="Lato"/>
        </w:rPr>
        <w:lastRenderedPageBreak/>
        <w:t>Ad. 1. Przygotuj potrzebne narzędzia.</w:t>
      </w:r>
    </w:p>
    <w:p w14:paraId="1F45D6ED" w14:textId="77777777" w:rsidR="003A0C99" w:rsidRPr="004505DD" w:rsidRDefault="003A0C99" w:rsidP="003A0C99">
      <w:pPr>
        <w:rPr>
          <w:rFonts w:ascii="Lato" w:hAnsi="Lato"/>
        </w:rPr>
      </w:pPr>
      <w:r w:rsidRPr="004505DD">
        <w:rPr>
          <w:rFonts w:ascii="Lato" w:hAnsi="Lato"/>
        </w:rPr>
        <w:t>Ad. 2. Wypakuj i przygotuj panele.</w:t>
      </w:r>
    </w:p>
    <w:p w14:paraId="555311E5" w14:textId="77777777" w:rsidR="003A0C99" w:rsidRPr="004505DD" w:rsidRDefault="003A0C99" w:rsidP="003A0C99">
      <w:pPr>
        <w:spacing w:after="202"/>
        <w:ind w:left="-5"/>
        <w:rPr>
          <w:rFonts w:ascii="Lato" w:hAnsi="Lato"/>
        </w:rPr>
      </w:pPr>
      <w:r w:rsidRPr="004505DD">
        <w:rPr>
          <w:rFonts w:ascii="Lato" w:hAnsi="Lato"/>
        </w:rPr>
        <w:t>Ad. 3. Przygotuj powierzchnię i zaplanuj układ paneli.</w:t>
      </w:r>
    </w:p>
    <w:p w14:paraId="6EE26930" w14:textId="77777777" w:rsidR="003A0C99" w:rsidRDefault="003A0C99" w:rsidP="003A0C99">
      <w:pPr>
        <w:spacing w:after="202"/>
        <w:ind w:left="-5"/>
        <w:rPr>
          <w:rFonts w:ascii="Lato" w:hAnsi="Lato"/>
          <w:b/>
          <w:bCs/>
          <w:sz w:val="20"/>
          <w:szCs w:val="20"/>
        </w:rPr>
      </w:pPr>
      <w:r w:rsidRPr="004505DD">
        <w:rPr>
          <w:rFonts w:ascii="Lato" w:hAnsi="Lato"/>
          <w:b/>
          <w:bCs/>
          <w:sz w:val="20"/>
          <w:szCs w:val="20"/>
        </w:rPr>
        <w:t xml:space="preserve">Przy projektowaniu należy uwzględnić zakładkę - </w:t>
      </w:r>
      <w:r>
        <w:rPr>
          <w:rFonts w:ascii="Lato" w:hAnsi="Lato"/>
          <w:b/>
          <w:bCs/>
          <w:sz w:val="20"/>
          <w:szCs w:val="20"/>
        </w:rPr>
        <w:t>3</w:t>
      </w:r>
      <w:r w:rsidRPr="004505DD">
        <w:rPr>
          <w:rFonts w:ascii="Lato" w:hAnsi="Lato"/>
          <w:b/>
          <w:bCs/>
          <w:sz w:val="20"/>
          <w:szCs w:val="20"/>
        </w:rPr>
        <w:t>mm. Panele nachodzą na siebie</w:t>
      </w:r>
      <w:r>
        <w:rPr>
          <w:rFonts w:ascii="Lato" w:hAnsi="Lato"/>
          <w:b/>
          <w:bCs/>
          <w:sz w:val="20"/>
          <w:szCs w:val="20"/>
        </w:rPr>
        <w:t>,</w:t>
      </w:r>
      <w:r w:rsidRPr="004505DD">
        <w:rPr>
          <w:rFonts w:ascii="Lato" w:hAnsi="Lato"/>
          <w:b/>
          <w:bCs/>
          <w:sz w:val="20"/>
          <w:szCs w:val="20"/>
        </w:rPr>
        <w:t xml:space="preserve"> co zmniejsza ich szerokość powierzchni krycia o </w:t>
      </w:r>
      <w:r>
        <w:rPr>
          <w:rFonts w:ascii="Lato" w:hAnsi="Lato"/>
          <w:b/>
          <w:bCs/>
          <w:sz w:val="20"/>
          <w:szCs w:val="20"/>
        </w:rPr>
        <w:t>3</w:t>
      </w:r>
      <w:r w:rsidRPr="004505DD">
        <w:rPr>
          <w:rFonts w:ascii="Lato" w:hAnsi="Lato"/>
          <w:b/>
          <w:bCs/>
          <w:sz w:val="20"/>
          <w:szCs w:val="20"/>
        </w:rPr>
        <w:t xml:space="preserve"> mm. </w:t>
      </w:r>
    </w:p>
    <w:p w14:paraId="7EEA3EF5" w14:textId="77777777" w:rsidR="003A0C99" w:rsidRPr="004505DD" w:rsidRDefault="003A0C99" w:rsidP="003A0C99">
      <w:pPr>
        <w:rPr>
          <w:rFonts w:ascii="Lato" w:hAnsi="Lato"/>
        </w:rPr>
      </w:pPr>
      <w:r w:rsidRPr="004505DD">
        <w:rPr>
          <w:rFonts w:ascii="Lato" w:hAnsi="Lato"/>
        </w:rPr>
        <w:t>Ad. 4. Przytnij panele do odpowiednich długości oraz wytnij niezbędne otwory.</w:t>
      </w:r>
    </w:p>
    <w:p w14:paraId="7B7E4C30" w14:textId="77777777" w:rsidR="003A0C99" w:rsidRPr="004505DD" w:rsidRDefault="003A0C99" w:rsidP="003A0C99">
      <w:pPr>
        <w:rPr>
          <w:rFonts w:ascii="Lato" w:hAnsi="Lato"/>
        </w:rPr>
      </w:pPr>
      <w:r w:rsidRPr="004505DD">
        <w:rPr>
          <w:rFonts w:ascii="Lato" w:hAnsi="Lato"/>
        </w:rPr>
        <w:t>Ad. 5. Nanieś równomiernie klej na podłoże paneli. Zalecamy nakładanie kleju w formie zygzaków równolegle do krótszej krawędzi, w odstępach co  ok 5 cm.</w:t>
      </w:r>
    </w:p>
    <w:p w14:paraId="373DD223" w14:textId="77777777" w:rsidR="003A0C99" w:rsidRPr="004505DD" w:rsidRDefault="003A0C99" w:rsidP="003A0C99">
      <w:pPr>
        <w:rPr>
          <w:rFonts w:ascii="Lato" w:hAnsi="Lato"/>
        </w:rPr>
      </w:pPr>
      <w:r w:rsidRPr="004505DD">
        <w:rPr>
          <w:rFonts w:ascii="Lato" w:hAnsi="Lato"/>
        </w:rPr>
        <w:t>Ad. 6. Przyklej dociskając je do ściany. Zwróć szczególną uwagę na podcięcia. Lamele powinny zachodzić się na zakładkę.</w:t>
      </w:r>
    </w:p>
    <w:p w14:paraId="59B35690" w14:textId="77777777" w:rsidR="003A0C99" w:rsidRPr="000E6FEE" w:rsidRDefault="005D1FB3" w:rsidP="003A0C99">
      <w:pPr>
        <w:rPr>
          <w:rFonts w:ascii="Lato" w:hAnsi="Lato"/>
          <w:sz w:val="20"/>
          <w:szCs w:val="20"/>
        </w:rPr>
      </w:pPr>
      <w:r>
        <w:rPr>
          <w:rFonts w:ascii="Lato" w:hAnsi="Lato"/>
          <w:noProof/>
        </w:rPr>
        <w:object w:dxaOrig="1440" w:dyaOrig="1440" w14:anchorId="7C64209C">
          <v:shape id="_x0000_s1036" type="#_x0000_t75" style="position:absolute;left:0;text-align:left;margin-left:0;margin-top:14.65pt;width:53.2pt;height:53.2pt;z-index:251809792;mso-position-horizontal:absolute;mso-position-horizontal-relative:text;mso-position-vertical:absolute;mso-position-vertical-relative:text">
            <v:imagedata r:id="rId20" o:title=""/>
            <w10:wrap type="square"/>
          </v:shape>
          <o:OLEObject Type="Embed" ProgID="CorelDraw.Graphic.21" ShapeID="_x0000_s1036" DrawAspect="Content" ObjectID="_1824892725" r:id="rId21"/>
        </w:object>
      </w:r>
    </w:p>
    <w:p w14:paraId="500CC7F3" w14:textId="77777777" w:rsidR="003A0C99" w:rsidRPr="000E6FEE" w:rsidRDefault="003A0C99" w:rsidP="003A0C99">
      <w:pPr>
        <w:ind w:left="1416"/>
        <w:rPr>
          <w:rFonts w:ascii="Lato" w:hAnsi="Lato"/>
          <w:sz w:val="20"/>
          <w:szCs w:val="20"/>
        </w:rPr>
      </w:pPr>
      <w:r w:rsidRPr="000E6FEE">
        <w:rPr>
          <w:rFonts w:ascii="Lato" w:hAnsi="Lato"/>
          <w:sz w:val="20"/>
          <w:szCs w:val="20"/>
        </w:rPr>
        <w:t>Firma Max-</w:t>
      </w:r>
      <w:proofErr w:type="spellStart"/>
      <w:r w:rsidRPr="000E6FEE">
        <w:rPr>
          <w:rFonts w:ascii="Lato" w:hAnsi="Lato"/>
          <w:sz w:val="20"/>
          <w:szCs w:val="20"/>
        </w:rPr>
        <w:t>Stone</w:t>
      </w:r>
      <w:proofErr w:type="spellEnd"/>
      <w:r w:rsidRPr="000E6FEE">
        <w:rPr>
          <w:rFonts w:ascii="Lato" w:hAnsi="Lato"/>
          <w:sz w:val="20"/>
          <w:szCs w:val="20"/>
        </w:rPr>
        <w:t xml:space="preserve"> nie ponosi odpowiedzialności za nieprawidłowy montaż. Reklamacje po montażu nie podlegają uwzględnieniu. Kolory paneli mogą ulec zmianie po zbyt długiej ekspozycji na światło słoneczne. </w:t>
      </w:r>
      <w:r w:rsidRPr="000E6FEE">
        <w:rPr>
          <w:rFonts w:ascii="Lato" w:hAnsi="Lato" w:cs="Arial"/>
          <w:color w:val="19212B"/>
          <w:sz w:val="20"/>
          <w:szCs w:val="20"/>
        </w:rPr>
        <w:t>W samych  pomieszczeniach należy przy tym zapewnić warunki odpowiadające warunkom późniejszego użytkowania.</w:t>
      </w:r>
    </w:p>
    <w:p w14:paraId="155F95DD" w14:textId="77777777" w:rsidR="003A0C99" w:rsidRPr="004505DD" w:rsidRDefault="003A0C99" w:rsidP="003A0C99">
      <w:pPr>
        <w:rPr>
          <w:rFonts w:ascii="Lato" w:hAnsi="Lato"/>
          <w:sz w:val="20"/>
          <w:szCs w:val="20"/>
        </w:rPr>
      </w:pPr>
    </w:p>
    <w:p w14:paraId="0F04F7EF" w14:textId="77777777" w:rsidR="003A0C99" w:rsidRPr="004505DD" w:rsidRDefault="003A0C99" w:rsidP="003A0C99">
      <w:pPr>
        <w:pStyle w:val="Akapitzlist"/>
        <w:ind w:firstLine="0"/>
        <w:rPr>
          <w:rFonts w:ascii="Lato" w:hAnsi="Lato"/>
          <w:sz w:val="20"/>
          <w:szCs w:val="20"/>
        </w:rPr>
      </w:pPr>
    </w:p>
    <w:p w14:paraId="4CA84B96" w14:textId="77777777" w:rsidR="003A0C99" w:rsidRPr="00E92863" w:rsidRDefault="003A0C99" w:rsidP="003A0C99">
      <w:pPr>
        <w:rPr>
          <w:rFonts w:ascii="Lato" w:hAnsi="Lato"/>
          <w:b/>
          <w:sz w:val="20"/>
          <w:szCs w:val="20"/>
        </w:rPr>
      </w:pPr>
    </w:p>
    <w:p w14:paraId="6F68A96F" w14:textId="4C51CD3C"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SKŁADOWANIE I TRANSPORT</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6</w:t>
      </w:r>
    </w:p>
    <w:p w14:paraId="1D38EF67" w14:textId="77777777" w:rsidR="003A0C99" w:rsidRDefault="003A0C99" w:rsidP="003A0C99">
      <w:pPr>
        <w:rPr>
          <w:rFonts w:ascii="Lato" w:hAnsi="Lato"/>
          <w:b/>
          <w:sz w:val="20"/>
          <w:szCs w:val="20"/>
        </w:rPr>
      </w:pPr>
    </w:p>
    <w:p w14:paraId="2C45016F" w14:textId="77777777" w:rsidR="003A0C99" w:rsidRPr="004505DD" w:rsidRDefault="003A0C99" w:rsidP="003A0C99">
      <w:pPr>
        <w:rPr>
          <w:rFonts w:ascii="Lato" w:hAnsi="Lato"/>
          <w:sz w:val="20"/>
          <w:szCs w:val="20"/>
        </w:rPr>
      </w:pPr>
      <w:r w:rsidRPr="004505DD">
        <w:rPr>
          <w:rFonts w:ascii="Lato" w:hAnsi="Lato"/>
          <w:sz w:val="20"/>
          <w:szCs w:val="20"/>
        </w:rPr>
        <w:t xml:space="preserve">Lamele powinny być składowane na </w:t>
      </w:r>
      <w:proofErr w:type="spellStart"/>
      <w:r w:rsidRPr="004505DD">
        <w:rPr>
          <w:rFonts w:ascii="Lato" w:hAnsi="Lato"/>
          <w:sz w:val="20"/>
          <w:szCs w:val="20"/>
        </w:rPr>
        <w:t>pełnopowierzchniowych</w:t>
      </w:r>
      <w:proofErr w:type="spellEnd"/>
      <w:r w:rsidRPr="004505DD">
        <w:rPr>
          <w:rFonts w:ascii="Lato" w:hAnsi="Lato"/>
          <w:sz w:val="20"/>
          <w:szCs w:val="20"/>
        </w:rPr>
        <w:t xml:space="preserve"> podkładach (np. palety), w suchych, dobrze wentylowanych pomieszczeniach o stałej temperaturze, zabezpieczonych przed wilgocią i bezpośrednią ekspozycją na światło słoneczne </w:t>
      </w:r>
      <w:r w:rsidRPr="004505DD">
        <w:rPr>
          <w:rFonts w:ascii="Lato" w:hAnsi="Lato" w:cs="Arial"/>
          <w:color w:val="19212B"/>
          <w:sz w:val="20"/>
          <w:szCs w:val="20"/>
        </w:rPr>
        <w:t>(promieniowanie UV).</w:t>
      </w:r>
      <w:r w:rsidRPr="004505DD">
        <w:rPr>
          <w:rFonts w:ascii="Lato" w:hAnsi="Lato"/>
          <w:sz w:val="20"/>
          <w:szCs w:val="20"/>
        </w:rPr>
        <w:t xml:space="preserve"> </w:t>
      </w:r>
      <w:r w:rsidRPr="004505DD">
        <w:rPr>
          <w:rFonts w:ascii="Lato" w:hAnsi="Lato"/>
          <w:color w:val="auto"/>
          <w:sz w:val="20"/>
          <w:szCs w:val="20"/>
        </w:rPr>
        <w:t xml:space="preserve">Nie należy przechowywać ich na wolnym powietrzu. </w:t>
      </w:r>
      <w:r w:rsidRPr="004505DD">
        <w:rPr>
          <w:rFonts w:ascii="Lato" w:hAnsi="Lato"/>
          <w:sz w:val="20"/>
          <w:szCs w:val="20"/>
        </w:rPr>
        <w:t xml:space="preserve">Nieprawidłowe składowanie, niezależnie od czasu trwania, może spowodować nieodwracalne wypaczenie i odbarwienie paneli. Wszelkie ciała obce znajdujące się pomiędzy panelami podczas składowania mogą doprowadzić do wgnieceń i uszkodzeń powierzchni. Lamele należy transportować na płasko, przy użyciu stabilnych podkładów. Podczas transportowania produktu należy go odpowiednio zabezpieczyć przed warunkami atmosferycznymi i ześlizgnięciem. Panele przechowywać w oryginalnych opakowaniach, w temperaturze powyżej +5°C. </w:t>
      </w:r>
    </w:p>
    <w:p w14:paraId="6E54CFF2" w14:textId="77777777" w:rsidR="003A0C99" w:rsidRDefault="003A0C99" w:rsidP="003A0C99">
      <w:pPr>
        <w:rPr>
          <w:rFonts w:ascii="Lato" w:hAnsi="Lato"/>
          <w:b/>
          <w:sz w:val="20"/>
          <w:szCs w:val="20"/>
        </w:rPr>
      </w:pPr>
    </w:p>
    <w:p w14:paraId="46BA61D6" w14:textId="77777777" w:rsidR="003A0C99" w:rsidRPr="006C1C4A" w:rsidRDefault="003A0C99" w:rsidP="003A0C99">
      <w:pPr>
        <w:rPr>
          <w:rFonts w:ascii="Lato" w:hAnsi="Lato"/>
          <w:b/>
          <w:sz w:val="20"/>
          <w:szCs w:val="20"/>
        </w:rPr>
      </w:pPr>
    </w:p>
    <w:p w14:paraId="7748305F" w14:textId="0CA5470D"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CZYSZCZENIE I KONSERWACJA</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7</w:t>
      </w:r>
    </w:p>
    <w:p w14:paraId="2774A05A" w14:textId="77777777" w:rsidR="003A0C99" w:rsidRDefault="003A0C99" w:rsidP="003A0C99">
      <w:pPr>
        <w:ind w:left="0" w:firstLine="0"/>
        <w:rPr>
          <w:rFonts w:ascii="Lato" w:hAnsi="Lato"/>
          <w:b/>
          <w:sz w:val="20"/>
          <w:szCs w:val="20"/>
        </w:rPr>
      </w:pPr>
    </w:p>
    <w:p w14:paraId="40386FA4" w14:textId="77777777" w:rsidR="003A0C99" w:rsidRDefault="003A0C99" w:rsidP="003A0C99">
      <w:pPr>
        <w:rPr>
          <w:rFonts w:ascii="Lato" w:hAnsi="Lato"/>
          <w:sz w:val="20"/>
          <w:szCs w:val="20"/>
        </w:rPr>
      </w:pPr>
      <w:r w:rsidRPr="004505DD">
        <w:rPr>
          <w:rFonts w:ascii="Lato" w:hAnsi="Lato"/>
          <w:sz w:val="24"/>
          <w:szCs w:val="24"/>
        </w:rPr>
        <w:tab/>
      </w:r>
      <w:r w:rsidRPr="004505DD">
        <w:rPr>
          <w:rFonts w:ascii="Lato" w:hAnsi="Lato"/>
          <w:sz w:val="20"/>
          <w:szCs w:val="20"/>
        </w:rPr>
        <w:t>Powierzchnie lameli można czyścić wodą za pomocą wilgotnej szmatki lub odkurzać przy</w:t>
      </w:r>
      <w:r w:rsidRPr="004505DD">
        <w:rPr>
          <w:rFonts w:ascii="Lato" w:hAnsi="Lato"/>
          <w:b/>
          <w:bCs/>
          <w:sz w:val="20"/>
          <w:szCs w:val="20"/>
        </w:rPr>
        <w:t xml:space="preserve"> </w:t>
      </w:r>
      <w:r w:rsidRPr="004505DD">
        <w:rPr>
          <w:rFonts w:ascii="Lato" w:hAnsi="Lato"/>
          <w:sz w:val="20"/>
          <w:szCs w:val="20"/>
        </w:rPr>
        <w:t>użyciu miotełek do kurzu.</w:t>
      </w:r>
    </w:p>
    <w:p w14:paraId="501FC357" w14:textId="77777777" w:rsidR="003A0C99" w:rsidRPr="006C1C4A" w:rsidRDefault="003A0C99" w:rsidP="003A0C99">
      <w:pPr>
        <w:ind w:left="0" w:firstLine="0"/>
        <w:rPr>
          <w:rFonts w:ascii="Lato" w:hAnsi="Lato"/>
          <w:b/>
          <w:sz w:val="20"/>
          <w:szCs w:val="20"/>
        </w:rPr>
      </w:pPr>
    </w:p>
    <w:p w14:paraId="2360C1A0" w14:textId="77777777" w:rsidR="003A0C99" w:rsidRPr="00E92863" w:rsidRDefault="003A0C99" w:rsidP="003A0C99">
      <w:pPr>
        <w:ind w:left="0" w:firstLine="0"/>
        <w:rPr>
          <w:rFonts w:ascii="Lato" w:hAnsi="Lato"/>
          <w:b/>
          <w:bCs/>
          <w:sz w:val="24"/>
          <w:szCs w:val="24"/>
        </w:rPr>
      </w:pPr>
    </w:p>
    <w:p w14:paraId="51F0CD99" w14:textId="053F0EEA" w:rsidR="003A0C99" w:rsidRDefault="003A0C99" w:rsidP="003A0C99">
      <w:pPr>
        <w:rPr>
          <w:rFonts w:ascii="Lato" w:hAnsi="Lato"/>
          <w:sz w:val="20"/>
          <w:szCs w:val="20"/>
        </w:rPr>
      </w:pPr>
    </w:p>
    <w:p w14:paraId="3007DD1E" w14:textId="543A7240" w:rsidR="00E10142" w:rsidRPr="005D1FB3" w:rsidRDefault="005D1FB3" w:rsidP="00496533">
      <w:pPr>
        <w:spacing w:after="160" w:line="259" w:lineRule="auto"/>
        <w:ind w:left="0" w:firstLine="0"/>
        <w:jc w:val="left"/>
        <w:rPr>
          <w:rFonts w:ascii="Lato" w:hAnsi="Lato"/>
          <w:bCs/>
          <w:sz w:val="20"/>
          <w:szCs w:val="20"/>
        </w:rPr>
      </w:pPr>
      <w:r w:rsidRPr="005D1FB3">
        <w:rPr>
          <w:rFonts w:ascii="Lato" w:hAnsi="Lato"/>
          <w:bCs/>
          <w:sz w:val="20"/>
          <w:szCs w:val="20"/>
        </w:rPr>
        <w:t>Wyroby objęte niniejszą Kartą Techniczną spełniają wymagania rozporządzenia REACH nr 1907/2006 i nie zawierają substancji ujętych na liście kandydackiej SVHC (substancji budzących szczególne obawy). Produkty te nie są klasyfikowane jako wyroby budowlane i tym samym nie podlegają przepisom Rozporządzenia (UE) nr 305/2011.</w:t>
      </w:r>
    </w:p>
    <w:sectPr w:rsidR="00E10142" w:rsidRPr="005D1FB3" w:rsidSect="00B31392">
      <w:footerReference w:type="default" r:id="rId22"/>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EBC8C" w14:textId="77777777" w:rsidR="00393FF1" w:rsidRDefault="003B367D">
      <w:pPr>
        <w:spacing w:after="0" w:line="240" w:lineRule="auto"/>
      </w:pPr>
      <w:r>
        <w:separator/>
      </w:r>
    </w:p>
  </w:endnote>
  <w:endnote w:type="continuationSeparator" w:id="0">
    <w:p w14:paraId="636C5842" w14:textId="77777777" w:rsidR="00393FF1" w:rsidRDefault="003B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ato Hairline">
    <w:altName w:val="Segoe UI"/>
    <w:charset w:val="EE"/>
    <w:family w:val="swiss"/>
    <w:pitch w:val="variable"/>
    <w:sig w:usb0="E10002FF" w:usb1="5000ECFF" w:usb2="00000021" w:usb3="00000000" w:csb0="0000019F" w:csb1="00000000"/>
  </w:font>
  <w:font w:name="Lato Black">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Poppins">
    <w:charset w:val="EE"/>
    <w:family w:val="auto"/>
    <w:pitch w:val="variable"/>
    <w:sig w:usb0="00008007" w:usb1="00000000"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260"/>
      <w:gridCol w:w="3969"/>
    </w:tblGrid>
    <w:tr w:rsidR="006D60A5" w14:paraId="18004D33" w14:textId="77777777" w:rsidTr="008A0F06">
      <w:tc>
        <w:tcPr>
          <w:tcW w:w="3539" w:type="dxa"/>
        </w:tcPr>
        <w:p w14:paraId="4DC0F4FE" w14:textId="77777777" w:rsidR="006D60A5" w:rsidRPr="000747B7" w:rsidRDefault="006D60A5" w:rsidP="006D60A5">
          <w:pPr>
            <w:spacing w:line="259" w:lineRule="auto"/>
            <w:jc w:val="left"/>
            <w:rPr>
              <w:rFonts w:ascii="Lato" w:hAnsi="Lato"/>
              <w:bCs/>
              <w:sz w:val="14"/>
              <w:szCs w:val="14"/>
            </w:rPr>
          </w:pPr>
          <w:r w:rsidRPr="000747B7">
            <w:rPr>
              <w:sz w:val="14"/>
              <w:szCs w:val="14"/>
              <w:lang w:val="en-US"/>
            </w:rPr>
            <w:t xml:space="preserve">           </w:t>
          </w:r>
          <w:r w:rsidRPr="000747B7">
            <w:rPr>
              <w:rFonts w:ascii="Lato" w:hAnsi="Lato"/>
              <w:bCs/>
              <w:sz w:val="14"/>
              <w:szCs w:val="14"/>
            </w:rPr>
            <w:t>www.fllow.pl</w:t>
          </w:r>
        </w:p>
        <w:p w14:paraId="7E839BAC" w14:textId="2DF50853" w:rsidR="006D60A5" w:rsidRPr="000747B7" w:rsidRDefault="006D60A5" w:rsidP="006D60A5">
          <w:pPr>
            <w:spacing w:line="259" w:lineRule="auto"/>
            <w:jc w:val="left"/>
            <w:rPr>
              <w:rFonts w:ascii="Lato" w:hAnsi="Lato"/>
              <w:sz w:val="14"/>
              <w:szCs w:val="14"/>
              <w:lang w:val="en-US"/>
            </w:rPr>
          </w:pPr>
          <w:r w:rsidRPr="000747B7">
            <w:rPr>
              <w:rFonts w:ascii="Lato" w:hAnsi="Lato"/>
              <w:sz w:val="14"/>
              <w:szCs w:val="14"/>
              <w:lang w:val="en-US"/>
            </w:rPr>
            <w:t xml:space="preserve">          www.maxstone.pl</w:t>
          </w:r>
        </w:p>
        <w:p w14:paraId="19F808CD" w14:textId="3B188D8B" w:rsidR="006D60A5" w:rsidRPr="00BA2260" w:rsidRDefault="006D60A5" w:rsidP="006D60A5">
          <w:pPr>
            <w:spacing w:line="259" w:lineRule="auto"/>
            <w:jc w:val="left"/>
            <w:rPr>
              <w:rFonts w:ascii="Lato" w:hAnsi="Lato"/>
              <w:bCs/>
              <w:sz w:val="12"/>
              <w:szCs w:val="12"/>
              <w:lang w:val="en-US"/>
            </w:rPr>
          </w:pPr>
          <w:r w:rsidRPr="00BA2260">
            <w:rPr>
              <w:rFonts w:ascii="Lato" w:hAnsi="Lato"/>
              <w:bCs/>
              <w:sz w:val="12"/>
              <w:szCs w:val="12"/>
              <w:lang w:val="en-US"/>
            </w:rPr>
            <w:t xml:space="preserve">            Producent / Manufacturer</w:t>
          </w:r>
        </w:p>
        <w:p w14:paraId="5B7668ED" w14:textId="50255A70" w:rsidR="006D60A5" w:rsidRPr="00BA2260" w:rsidRDefault="006D60A5" w:rsidP="006D60A5">
          <w:pPr>
            <w:spacing w:line="259" w:lineRule="auto"/>
            <w:jc w:val="left"/>
            <w:rPr>
              <w:rFonts w:ascii="Lato" w:hAnsi="Lato"/>
              <w:b/>
              <w:sz w:val="12"/>
              <w:szCs w:val="12"/>
              <w:lang w:val="en-US"/>
            </w:rPr>
          </w:pPr>
          <w:r w:rsidRPr="00BA2260">
            <w:rPr>
              <w:rFonts w:ascii="Lato" w:hAnsi="Lato"/>
              <w:b/>
              <w:sz w:val="12"/>
              <w:szCs w:val="12"/>
              <w:lang w:val="en-US"/>
            </w:rPr>
            <w:t xml:space="preserve">             Max-Stone sp. z </w:t>
          </w:r>
          <w:proofErr w:type="spellStart"/>
          <w:r w:rsidRPr="00BA2260">
            <w:rPr>
              <w:rFonts w:ascii="Lato" w:hAnsi="Lato"/>
              <w:b/>
              <w:sz w:val="12"/>
              <w:szCs w:val="12"/>
              <w:lang w:val="en-US"/>
            </w:rPr>
            <w:t>o.o.</w:t>
          </w:r>
          <w:proofErr w:type="spellEnd"/>
          <w:r w:rsidRPr="00BA2260">
            <w:rPr>
              <w:rFonts w:ascii="Lato" w:hAnsi="Lato"/>
              <w:b/>
              <w:sz w:val="12"/>
              <w:szCs w:val="12"/>
              <w:lang w:val="en-US"/>
            </w:rPr>
            <w:t xml:space="preserve"> sp. k.</w:t>
          </w:r>
        </w:p>
        <w:p w14:paraId="68A43EBC" w14:textId="4E72F3A7"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U</w:t>
          </w:r>
          <w:r w:rsidR="000747B7">
            <w:rPr>
              <w:rFonts w:ascii="Lato" w:hAnsi="Lato"/>
              <w:b/>
              <w:sz w:val="12"/>
              <w:szCs w:val="12"/>
            </w:rPr>
            <w:t>l</w:t>
          </w:r>
          <w:r>
            <w:rPr>
              <w:rFonts w:ascii="Lato" w:hAnsi="Lato"/>
              <w:b/>
              <w:sz w:val="12"/>
              <w:szCs w:val="12"/>
            </w:rPr>
            <w:t>.</w:t>
          </w:r>
          <w:r w:rsidRPr="00BA2260">
            <w:rPr>
              <w:rFonts w:ascii="Lato" w:hAnsi="Lato"/>
              <w:b/>
              <w:sz w:val="12"/>
              <w:szCs w:val="12"/>
            </w:rPr>
            <w:t xml:space="preserve"> Prezydenta Ryszarda</w:t>
          </w:r>
        </w:p>
        <w:p w14:paraId="0007AF0F" w14:textId="2AFA324C"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Kaczorowskiego 18</w:t>
          </w:r>
        </w:p>
        <w:p w14:paraId="41D3701F" w14:textId="5B686546" w:rsidR="006D60A5" w:rsidRDefault="006D60A5" w:rsidP="006D60A5">
          <w:pPr>
            <w:spacing w:line="259" w:lineRule="auto"/>
            <w:jc w:val="left"/>
            <w:rPr>
              <w:rFonts w:ascii="Lato Black" w:hAnsi="Lato Black"/>
              <w:sz w:val="16"/>
              <w:szCs w:val="16"/>
            </w:rPr>
          </w:pPr>
          <w:r w:rsidRPr="00BA2260">
            <w:rPr>
              <w:rFonts w:ascii="Lato" w:hAnsi="Lato"/>
              <w:b/>
              <w:sz w:val="12"/>
              <w:szCs w:val="12"/>
            </w:rPr>
            <w:t xml:space="preserve">             38-400 Krosno</w:t>
          </w:r>
        </w:p>
      </w:tc>
      <w:tc>
        <w:tcPr>
          <w:tcW w:w="3260" w:type="dxa"/>
        </w:tcPr>
        <w:p w14:paraId="67812C67" w14:textId="77777777" w:rsidR="006D60A5" w:rsidRDefault="006D60A5" w:rsidP="006D60A5">
          <w:pPr>
            <w:spacing w:line="259" w:lineRule="auto"/>
            <w:rPr>
              <w:rFonts w:ascii="Lato Black" w:hAnsi="Lato Black"/>
              <w:sz w:val="16"/>
              <w:szCs w:val="16"/>
            </w:rPr>
          </w:pPr>
          <w:r>
            <w:rPr>
              <w:rFonts w:ascii="Lato" w:hAnsi="Lato"/>
              <w:b/>
              <w:noProof/>
              <w:sz w:val="20"/>
              <w:szCs w:val="20"/>
            </w:rPr>
            <w:drawing>
              <wp:anchor distT="0" distB="0" distL="114300" distR="114300" simplePos="0" relativeHeight="251659264" behindDoc="1" locked="0" layoutInCell="1" allowOverlap="1" wp14:anchorId="5E9E5B6B" wp14:editId="7C25F30E">
                <wp:simplePos x="0" y="0"/>
                <wp:positionH relativeFrom="margin">
                  <wp:posOffset>-99740</wp:posOffset>
                </wp:positionH>
                <wp:positionV relativeFrom="paragraph">
                  <wp:posOffset>230008</wp:posOffset>
                </wp:positionV>
                <wp:extent cx="1677725" cy="427046"/>
                <wp:effectExtent l="0" t="0" r="0" b="0"/>
                <wp:wrapNone/>
                <wp:docPr id="1592230152" name="Obraz 159223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725" cy="427046"/>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61915C68" w14:textId="77777777" w:rsidR="006D60A5" w:rsidRDefault="006D60A5" w:rsidP="006D60A5">
          <w:pPr>
            <w:spacing w:line="259" w:lineRule="auto"/>
            <w:jc w:val="center"/>
            <w:rPr>
              <w:rFonts w:ascii="Lato Black" w:hAnsi="Lato Black"/>
              <w:sz w:val="16"/>
              <w:szCs w:val="16"/>
            </w:rPr>
          </w:pPr>
        </w:p>
        <w:p w14:paraId="2092FEB0" w14:textId="77777777" w:rsidR="006D60A5" w:rsidRDefault="006D60A5" w:rsidP="006D60A5">
          <w:pPr>
            <w:spacing w:line="259" w:lineRule="auto"/>
            <w:jc w:val="center"/>
            <w:rPr>
              <w:rFonts w:ascii="Lato Black" w:hAnsi="Lato Black"/>
              <w:sz w:val="16"/>
              <w:szCs w:val="16"/>
            </w:rPr>
          </w:pPr>
        </w:p>
        <w:p w14:paraId="424177E9" w14:textId="79F2B102" w:rsidR="006D60A5" w:rsidRDefault="006D60A5" w:rsidP="006D60A5">
          <w:pPr>
            <w:spacing w:line="259" w:lineRule="auto"/>
            <w:jc w:val="center"/>
            <w:rPr>
              <w:rFonts w:ascii="Lato Black" w:hAnsi="Lato Black"/>
              <w:sz w:val="16"/>
              <w:szCs w:val="16"/>
            </w:rPr>
          </w:pPr>
          <w:r w:rsidRPr="00990579">
            <w:rPr>
              <w:rFonts w:ascii="Lato Black" w:hAnsi="Lato Black"/>
              <w:sz w:val="16"/>
              <w:szCs w:val="16"/>
            </w:rPr>
            <w:t>N</w:t>
          </w:r>
          <w:r>
            <w:rPr>
              <w:rFonts w:ascii="Lato Black" w:hAnsi="Lato Black"/>
              <w:sz w:val="16"/>
              <w:szCs w:val="16"/>
            </w:rPr>
            <w:t>r</w:t>
          </w:r>
          <w:r w:rsidRPr="00990579">
            <w:rPr>
              <w:rFonts w:ascii="Lato Black" w:hAnsi="Lato Black"/>
              <w:sz w:val="16"/>
              <w:szCs w:val="16"/>
            </w:rPr>
            <w:t xml:space="preserve"> karty: </w:t>
          </w:r>
          <w:r>
            <w:rPr>
              <w:rFonts w:ascii="Lato Black" w:hAnsi="Lato Black"/>
              <w:sz w:val="16"/>
              <w:szCs w:val="16"/>
            </w:rPr>
            <w:t>0</w:t>
          </w:r>
          <w:r w:rsidR="000747B7">
            <w:rPr>
              <w:rFonts w:ascii="Lato Black" w:hAnsi="Lato Black"/>
              <w:sz w:val="16"/>
              <w:szCs w:val="16"/>
            </w:rPr>
            <w:t>8</w:t>
          </w:r>
          <w:r w:rsidRPr="00990579">
            <w:rPr>
              <w:rFonts w:ascii="Lato Black" w:hAnsi="Lato Black"/>
              <w:sz w:val="16"/>
              <w:szCs w:val="16"/>
            </w:rPr>
            <w:t>/</w:t>
          </w:r>
          <w:r w:rsidR="00E10142">
            <w:rPr>
              <w:rFonts w:ascii="Lato Black" w:hAnsi="Lato Black"/>
              <w:sz w:val="16"/>
              <w:szCs w:val="16"/>
            </w:rPr>
            <w:t>LAM</w:t>
          </w:r>
          <w:r w:rsidRPr="00990579">
            <w:rPr>
              <w:rFonts w:ascii="Lato Black" w:hAnsi="Lato Black"/>
              <w:sz w:val="16"/>
              <w:szCs w:val="16"/>
            </w:rPr>
            <w:t>/2024</w:t>
          </w:r>
        </w:p>
        <w:p w14:paraId="64A1F48B" w14:textId="77777777" w:rsidR="006D60A5" w:rsidRPr="00726634" w:rsidRDefault="006D60A5" w:rsidP="006D60A5">
          <w:pPr>
            <w:spacing w:line="259" w:lineRule="auto"/>
            <w:jc w:val="center"/>
            <w:rPr>
              <w:rFonts w:ascii="Lato Black" w:hAnsi="Lato Black"/>
              <w:b/>
              <w:sz w:val="16"/>
              <w:szCs w:val="16"/>
            </w:rPr>
          </w:pPr>
          <w:r>
            <w:rPr>
              <w:rFonts w:ascii="Lato Black" w:hAnsi="Lato Black"/>
              <w:b/>
              <w:sz w:val="16"/>
              <w:szCs w:val="16"/>
            </w:rPr>
            <w:t>Data aktualizacji: 08/2024</w:t>
          </w:r>
        </w:p>
        <w:p w14:paraId="342F5C9A" w14:textId="77777777" w:rsidR="006D60A5" w:rsidRDefault="006D60A5" w:rsidP="006D60A5">
          <w:pPr>
            <w:spacing w:line="259" w:lineRule="auto"/>
            <w:rPr>
              <w:rFonts w:ascii="Lato Black" w:hAnsi="Lato Black"/>
              <w:sz w:val="16"/>
              <w:szCs w:val="16"/>
            </w:rPr>
          </w:pPr>
        </w:p>
      </w:tc>
    </w:tr>
  </w:tbl>
  <w:p w14:paraId="5EC8079B" w14:textId="77777777" w:rsidR="006D60A5" w:rsidRDefault="006D60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E7985" w14:textId="77777777" w:rsidR="00393FF1" w:rsidRDefault="003B367D">
      <w:pPr>
        <w:spacing w:after="0" w:line="240" w:lineRule="auto"/>
      </w:pPr>
      <w:r>
        <w:separator/>
      </w:r>
    </w:p>
  </w:footnote>
  <w:footnote w:type="continuationSeparator" w:id="0">
    <w:p w14:paraId="7C3745BF" w14:textId="77777777" w:rsidR="00393FF1" w:rsidRDefault="003B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" o:bullet="t">
        <v:imagedata r:id="rId1" o:title=""/>
      </v:shape>
    </w:pict>
  </w:numPicBullet>
  <w:abstractNum w:abstractNumId="0" w15:restartNumberingAfterBreak="0">
    <w:nsid w:val="096B70D5"/>
    <w:multiLevelType w:val="hybridMultilevel"/>
    <w:tmpl w:val="9CF6229C"/>
    <w:lvl w:ilvl="0" w:tplc="9AB6D8AA">
      <w:start w:val="4"/>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35065EB"/>
    <w:multiLevelType w:val="multilevel"/>
    <w:tmpl w:val="7C764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70467"/>
    <w:multiLevelType w:val="hybridMultilevel"/>
    <w:tmpl w:val="24FC5DD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27DB2807"/>
    <w:multiLevelType w:val="hybridMultilevel"/>
    <w:tmpl w:val="8302629C"/>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0543973"/>
    <w:multiLevelType w:val="hybridMultilevel"/>
    <w:tmpl w:val="23224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F8770F8"/>
    <w:multiLevelType w:val="hybridMultilevel"/>
    <w:tmpl w:val="510808FE"/>
    <w:lvl w:ilvl="0" w:tplc="1B643092">
      <w:start w:val="1"/>
      <w:numFmt w:val="bullet"/>
      <w:lvlText w:val="-"/>
      <w:lvlJc w:val="left"/>
      <w:pPr>
        <w:ind w:left="1440" w:hanging="36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40F24497"/>
    <w:multiLevelType w:val="hybridMultilevel"/>
    <w:tmpl w:val="BF4C6E60"/>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D6E3F31"/>
    <w:multiLevelType w:val="hybridMultilevel"/>
    <w:tmpl w:val="CF0C84E6"/>
    <w:lvl w:ilvl="0" w:tplc="10248990">
      <w:start w:val="1"/>
      <w:numFmt w:val="lowerLetter"/>
      <w:lvlText w:val="%1)"/>
      <w:lvlJc w:val="left"/>
      <w:pPr>
        <w:ind w:left="508" w:hanging="360"/>
      </w:pPr>
      <w:rPr>
        <w:rFonts w:hint="default"/>
      </w:rPr>
    </w:lvl>
    <w:lvl w:ilvl="1" w:tplc="04150019" w:tentative="1">
      <w:start w:val="1"/>
      <w:numFmt w:val="lowerLetter"/>
      <w:lvlText w:val="%2."/>
      <w:lvlJc w:val="left"/>
      <w:pPr>
        <w:ind w:left="1228" w:hanging="360"/>
      </w:pPr>
    </w:lvl>
    <w:lvl w:ilvl="2" w:tplc="0415001B" w:tentative="1">
      <w:start w:val="1"/>
      <w:numFmt w:val="lowerRoman"/>
      <w:lvlText w:val="%3."/>
      <w:lvlJc w:val="right"/>
      <w:pPr>
        <w:ind w:left="1948" w:hanging="180"/>
      </w:pPr>
    </w:lvl>
    <w:lvl w:ilvl="3" w:tplc="0415000F" w:tentative="1">
      <w:start w:val="1"/>
      <w:numFmt w:val="decimal"/>
      <w:lvlText w:val="%4."/>
      <w:lvlJc w:val="left"/>
      <w:pPr>
        <w:ind w:left="2668" w:hanging="360"/>
      </w:pPr>
    </w:lvl>
    <w:lvl w:ilvl="4" w:tplc="04150019" w:tentative="1">
      <w:start w:val="1"/>
      <w:numFmt w:val="lowerLetter"/>
      <w:lvlText w:val="%5."/>
      <w:lvlJc w:val="left"/>
      <w:pPr>
        <w:ind w:left="3388" w:hanging="360"/>
      </w:pPr>
    </w:lvl>
    <w:lvl w:ilvl="5" w:tplc="0415001B" w:tentative="1">
      <w:start w:val="1"/>
      <w:numFmt w:val="lowerRoman"/>
      <w:lvlText w:val="%6."/>
      <w:lvlJc w:val="right"/>
      <w:pPr>
        <w:ind w:left="4108" w:hanging="180"/>
      </w:pPr>
    </w:lvl>
    <w:lvl w:ilvl="6" w:tplc="0415000F" w:tentative="1">
      <w:start w:val="1"/>
      <w:numFmt w:val="decimal"/>
      <w:lvlText w:val="%7."/>
      <w:lvlJc w:val="left"/>
      <w:pPr>
        <w:ind w:left="4828" w:hanging="360"/>
      </w:pPr>
    </w:lvl>
    <w:lvl w:ilvl="7" w:tplc="04150019" w:tentative="1">
      <w:start w:val="1"/>
      <w:numFmt w:val="lowerLetter"/>
      <w:lvlText w:val="%8."/>
      <w:lvlJc w:val="left"/>
      <w:pPr>
        <w:ind w:left="5548" w:hanging="360"/>
      </w:pPr>
    </w:lvl>
    <w:lvl w:ilvl="8" w:tplc="0415001B" w:tentative="1">
      <w:start w:val="1"/>
      <w:numFmt w:val="lowerRoman"/>
      <w:lvlText w:val="%9."/>
      <w:lvlJc w:val="right"/>
      <w:pPr>
        <w:ind w:left="6268" w:hanging="180"/>
      </w:pPr>
    </w:lvl>
  </w:abstractNum>
  <w:abstractNum w:abstractNumId="8" w15:restartNumberingAfterBreak="0">
    <w:nsid w:val="60171B55"/>
    <w:multiLevelType w:val="hybridMultilevel"/>
    <w:tmpl w:val="82E89630"/>
    <w:lvl w:ilvl="0" w:tplc="04150001">
      <w:start w:val="1"/>
      <w:numFmt w:val="bullet"/>
      <w:lvlText w:val=""/>
      <w:lvlJc w:val="left"/>
      <w:pPr>
        <w:ind w:left="144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60987DA4"/>
    <w:multiLevelType w:val="hybridMultilevel"/>
    <w:tmpl w:val="CADCEB56"/>
    <w:lvl w:ilvl="0" w:tplc="04150001">
      <w:start w:val="1"/>
      <w:numFmt w:val="bullet"/>
      <w:lvlText w:val=""/>
      <w:lvlJc w:val="left"/>
      <w:pPr>
        <w:ind w:left="72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6D65F21"/>
    <w:multiLevelType w:val="hybridMultilevel"/>
    <w:tmpl w:val="7256CA9A"/>
    <w:lvl w:ilvl="0" w:tplc="1F845AE8">
      <w:start w:val="1"/>
      <w:numFmt w:val="bullet"/>
      <w:lvlText w:val="-"/>
      <w:lvlJc w:val="left"/>
      <w:pPr>
        <w:ind w:left="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80100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C07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8CDC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8A4E9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32546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C4190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CE25B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745C0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9884161"/>
    <w:multiLevelType w:val="hybridMultilevel"/>
    <w:tmpl w:val="AEA475A8"/>
    <w:lvl w:ilvl="0" w:tplc="1B643092">
      <w:start w:val="1"/>
      <w:numFmt w:val="bullet"/>
      <w:lvlText w:val="-"/>
      <w:lvlJc w:val="left"/>
      <w:pPr>
        <w:ind w:left="1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DCCBC3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592DC0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5C43A20">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D56416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14A5F02">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1D26B7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8726F4E">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CA8DA4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A1C0C72"/>
    <w:multiLevelType w:val="hybridMultilevel"/>
    <w:tmpl w:val="FD14A094"/>
    <w:lvl w:ilvl="0" w:tplc="97C62E6A">
      <w:start w:val="1"/>
      <w:numFmt w:val="lowerLetter"/>
      <w:lvlText w:val="%1)"/>
      <w:lvlJc w:val="left"/>
      <w:pPr>
        <w:ind w:left="528" w:hanging="360"/>
      </w:pPr>
      <w:rPr>
        <w:rFonts w:hint="default"/>
      </w:rPr>
    </w:lvl>
    <w:lvl w:ilvl="1" w:tplc="04150019" w:tentative="1">
      <w:start w:val="1"/>
      <w:numFmt w:val="lowerLetter"/>
      <w:lvlText w:val="%2."/>
      <w:lvlJc w:val="left"/>
      <w:pPr>
        <w:ind w:left="1248" w:hanging="360"/>
      </w:pPr>
    </w:lvl>
    <w:lvl w:ilvl="2" w:tplc="0415001B" w:tentative="1">
      <w:start w:val="1"/>
      <w:numFmt w:val="lowerRoman"/>
      <w:lvlText w:val="%3."/>
      <w:lvlJc w:val="right"/>
      <w:pPr>
        <w:ind w:left="1968" w:hanging="180"/>
      </w:pPr>
    </w:lvl>
    <w:lvl w:ilvl="3" w:tplc="0415000F" w:tentative="1">
      <w:start w:val="1"/>
      <w:numFmt w:val="decimal"/>
      <w:lvlText w:val="%4."/>
      <w:lvlJc w:val="left"/>
      <w:pPr>
        <w:ind w:left="2688" w:hanging="360"/>
      </w:pPr>
    </w:lvl>
    <w:lvl w:ilvl="4" w:tplc="04150019" w:tentative="1">
      <w:start w:val="1"/>
      <w:numFmt w:val="lowerLetter"/>
      <w:lvlText w:val="%5."/>
      <w:lvlJc w:val="left"/>
      <w:pPr>
        <w:ind w:left="3408" w:hanging="360"/>
      </w:pPr>
    </w:lvl>
    <w:lvl w:ilvl="5" w:tplc="0415001B" w:tentative="1">
      <w:start w:val="1"/>
      <w:numFmt w:val="lowerRoman"/>
      <w:lvlText w:val="%6."/>
      <w:lvlJc w:val="right"/>
      <w:pPr>
        <w:ind w:left="4128" w:hanging="180"/>
      </w:pPr>
    </w:lvl>
    <w:lvl w:ilvl="6" w:tplc="0415000F" w:tentative="1">
      <w:start w:val="1"/>
      <w:numFmt w:val="decimal"/>
      <w:lvlText w:val="%7."/>
      <w:lvlJc w:val="left"/>
      <w:pPr>
        <w:ind w:left="4848" w:hanging="360"/>
      </w:pPr>
    </w:lvl>
    <w:lvl w:ilvl="7" w:tplc="04150019" w:tentative="1">
      <w:start w:val="1"/>
      <w:numFmt w:val="lowerLetter"/>
      <w:lvlText w:val="%8."/>
      <w:lvlJc w:val="left"/>
      <w:pPr>
        <w:ind w:left="5568" w:hanging="360"/>
      </w:pPr>
    </w:lvl>
    <w:lvl w:ilvl="8" w:tplc="0415001B" w:tentative="1">
      <w:start w:val="1"/>
      <w:numFmt w:val="lowerRoman"/>
      <w:lvlText w:val="%9."/>
      <w:lvlJc w:val="right"/>
      <w:pPr>
        <w:ind w:left="6288" w:hanging="180"/>
      </w:pPr>
    </w:lvl>
  </w:abstractNum>
  <w:abstractNum w:abstractNumId="13" w15:restartNumberingAfterBreak="0">
    <w:nsid w:val="6EFD3D53"/>
    <w:multiLevelType w:val="hybridMultilevel"/>
    <w:tmpl w:val="97F8B11E"/>
    <w:lvl w:ilvl="0" w:tplc="70E0D5D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 w15:restartNumberingAfterBreak="0">
    <w:nsid w:val="792C55F2"/>
    <w:multiLevelType w:val="hybridMultilevel"/>
    <w:tmpl w:val="B9404B48"/>
    <w:lvl w:ilvl="0" w:tplc="1B643092">
      <w:start w:val="1"/>
      <w:numFmt w:val="bullet"/>
      <w:lvlText w:val="-"/>
      <w:lvlJc w:val="left"/>
      <w:pPr>
        <w:ind w:left="1799" w:hanging="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519" w:hanging="360"/>
      </w:pPr>
      <w:rPr>
        <w:rFonts w:ascii="Courier New" w:hAnsi="Courier New" w:cs="Courier New" w:hint="default"/>
      </w:rPr>
    </w:lvl>
    <w:lvl w:ilvl="2" w:tplc="04150005" w:tentative="1">
      <w:start w:val="1"/>
      <w:numFmt w:val="bullet"/>
      <w:lvlText w:val=""/>
      <w:lvlJc w:val="left"/>
      <w:pPr>
        <w:ind w:left="3239" w:hanging="360"/>
      </w:pPr>
      <w:rPr>
        <w:rFonts w:ascii="Wingdings" w:hAnsi="Wingdings" w:hint="default"/>
      </w:rPr>
    </w:lvl>
    <w:lvl w:ilvl="3" w:tplc="04150001" w:tentative="1">
      <w:start w:val="1"/>
      <w:numFmt w:val="bullet"/>
      <w:lvlText w:val=""/>
      <w:lvlJc w:val="left"/>
      <w:pPr>
        <w:ind w:left="3959" w:hanging="360"/>
      </w:pPr>
      <w:rPr>
        <w:rFonts w:ascii="Symbol" w:hAnsi="Symbol" w:hint="default"/>
      </w:rPr>
    </w:lvl>
    <w:lvl w:ilvl="4" w:tplc="04150003" w:tentative="1">
      <w:start w:val="1"/>
      <w:numFmt w:val="bullet"/>
      <w:lvlText w:val="o"/>
      <w:lvlJc w:val="left"/>
      <w:pPr>
        <w:ind w:left="4679" w:hanging="360"/>
      </w:pPr>
      <w:rPr>
        <w:rFonts w:ascii="Courier New" w:hAnsi="Courier New" w:cs="Courier New" w:hint="default"/>
      </w:rPr>
    </w:lvl>
    <w:lvl w:ilvl="5" w:tplc="04150005" w:tentative="1">
      <w:start w:val="1"/>
      <w:numFmt w:val="bullet"/>
      <w:lvlText w:val=""/>
      <w:lvlJc w:val="left"/>
      <w:pPr>
        <w:ind w:left="5399" w:hanging="360"/>
      </w:pPr>
      <w:rPr>
        <w:rFonts w:ascii="Wingdings" w:hAnsi="Wingdings" w:hint="default"/>
      </w:rPr>
    </w:lvl>
    <w:lvl w:ilvl="6" w:tplc="04150001" w:tentative="1">
      <w:start w:val="1"/>
      <w:numFmt w:val="bullet"/>
      <w:lvlText w:val=""/>
      <w:lvlJc w:val="left"/>
      <w:pPr>
        <w:ind w:left="6119" w:hanging="360"/>
      </w:pPr>
      <w:rPr>
        <w:rFonts w:ascii="Symbol" w:hAnsi="Symbol" w:hint="default"/>
      </w:rPr>
    </w:lvl>
    <w:lvl w:ilvl="7" w:tplc="04150003" w:tentative="1">
      <w:start w:val="1"/>
      <w:numFmt w:val="bullet"/>
      <w:lvlText w:val="o"/>
      <w:lvlJc w:val="left"/>
      <w:pPr>
        <w:ind w:left="6839" w:hanging="360"/>
      </w:pPr>
      <w:rPr>
        <w:rFonts w:ascii="Courier New" w:hAnsi="Courier New" w:cs="Courier New" w:hint="default"/>
      </w:rPr>
    </w:lvl>
    <w:lvl w:ilvl="8" w:tplc="04150005" w:tentative="1">
      <w:start w:val="1"/>
      <w:numFmt w:val="bullet"/>
      <w:lvlText w:val=""/>
      <w:lvlJc w:val="left"/>
      <w:pPr>
        <w:ind w:left="7559" w:hanging="360"/>
      </w:pPr>
      <w:rPr>
        <w:rFonts w:ascii="Wingdings" w:hAnsi="Wingdings" w:hint="default"/>
      </w:rPr>
    </w:lvl>
  </w:abstractNum>
  <w:num w:numId="1" w16cid:durableId="952400612">
    <w:abstractNumId w:val="11"/>
  </w:num>
  <w:num w:numId="2" w16cid:durableId="385299273">
    <w:abstractNumId w:val="10"/>
  </w:num>
  <w:num w:numId="3" w16cid:durableId="45955233">
    <w:abstractNumId w:val="12"/>
  </w:num>
  <w:num w:numId="4" w16cid:durableId="1405254242">
    <w:abstractNumId w:val="7"/>
  </w:num>
  <w:num w:numId="5" w16cid:durableId="1254625137">
    <w:abstractNumId w:val="13"/>
  </w:num>
  <w:num w:numId="6" w16cid:durableId="1762028034">
    <w:abstractNumId w:val="1"/>
    <w:lvlOverride w:ilvl="0">
      <w:lvl w:ilvl="0">
        <w:numFmt w:val="decimal"/>
        <w:lvlText w:val="%1."/>
        <w:lvlJc w:val="left"/>
      </w:lvl>
    </w:lvlOverride>
  </w:num>
  <w:num w:numId="7" w16cid:durableId="100729236">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16cid:durableId="518475007">
    <w:abstractNumId w:val="2"/>
  </w:num>
  <w:num w:numId="9" w16cid:durableId="2023121015">
    <w:abstractNumId w:val="6"/>
  </w:num>
  <w:num w:numId="10" w16cid:durableId="977342097">
    <w:abstractNumId w:val="4"/>
  </w:num>
  <w:num w:numId="11" w16cid:durableId="994801582">
    <w:abstractNumId w:val="8"/>
  </w:num>
  <w:num w:numId="12" w16cid:durableId="844124541">
    <w:abstractNumId w:val="5"/>
  </w:num>
  <w:num w:numId="13" w16cid:durableId="302929727">
    <w:abstractNumId w:val="9"/>
  </w:num>
  <w:num w:numId="14" w16cid:durableId="1310399113">
    <w:abstractNumId w:val="0"/>
  </w:num>
  <w:num w:numId="15" w16cid:durableId="1015306343">
    <w:abstractNumId w:val="14"/>
  </w:num>
  <w:num w:numId="16" w16cid:durableId="466514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80"/>
    <w:rsid w:val="00013191"/>
    <w:rsid w:val="00013577"/>
    <w:rsid w:val="00015425"/>
    <w:rsid w:val="00036E22"/>
    <w:rsid w:val="00044C29"/>
    <w:rsid w:val="00052404"/>
    <w:rsid w:val="00056C15"/>
    <w:rsid w:val="0006362D"/>
    <w:rsid w:val="000649DF"/>
    <w:rsid w:val="000709A9"/>
    <w:rsid w:val="000747B7"/>
    <w:rsid w:val="000855A7"/>
    <w:rsid w:val="00087EEF"/>
    <w:rsid w:val="00095FC0"/>
    <w:rsid w:val="000A628A"/>
    <w:rsid w:val="000E6FEE"/>
    <w:rsid w:val="000E7EFE"/>
    <w:rsid w:val="000F391F"/>
    <w:rsid w:val="000F77D8"/>
    <w:rsid w:val="001421D7"/>
    <w:rsid w:val="00156588"/>
    <w:rsid w:val="00160500"/>
    <w:rsid w:val="0016427B"/>
    <w:rsid w:val="001742C2"/>
    <w:rsid w:val="00175835"/>
    <w:rsid w:val="0019151C"/>
    <w:rsid w:val="001942FE"/>
    <w:rsid w:val="001A2A9E"/>
    <w:rsid w:val="001B40C8"/>
    <w:rsid w:val="001B7652"/>
    <w:rsid w:val="001D4AC4"/>
    <w:rsid w:val="00210FA8"/>
    <w:rsid w:val="00223048"/>
    <w:rsid w:val="002337D5"/>
    <w:rsid w:val="002806BE"/>
    <w:rsid w:val="00295A3F"/>
    <w:rsid w:val="002A1338"/>
    <w:rsid w:val="002A37B0"/>
    <w:rsid w:val="002A466F"/>
    <w:rsid w:val="002D079C"/>
    <w:rsid w:val="002D61FF"/>
    <w:rsid w:val="002D65DE"/>
    <w:rsid w:val="002E5AD2"/>
    <w:rsid w:val="002E63B0"/>
    <w:rsid w:val="002F3154"/>
    <w:rsid w:val="002F7FA7"/>
    <w:rsid w:val="003041E7"/>
    <w:rsid w:val="00304724"/>
    <w:rsid w:val="0031128D"/>
    <w:rsid w:val="00313A99"/>
    <w:rsid w:val="003214AF"/>
    <w:rsid w:val="003446E9"/>
    <w:rsid w:val="00346CF9"/>
    <w:rsid w:val="00360A9F"/>
    <w:rsid w:val="00364F3C"/>
    <w:rsid w:val="00382D35"/>
    <w:rsid w:val="00384ADE"/>
    <w:rsid w:val="00384D06"/>
    <w:rsid w:val="00393FF1"/>
    <w:rsid w:val="003972E1"/>
    <w:rsid w:val="00397799"/>
    <w:rsid w:val="003A0C99"/>
    <w:rsid w:val="003A0EAD"/>
    <w:rsid w:val="003A36C5"/>
    <w:rsid w:val="003B0ECD"/>
    <w:rsid w:val="003B367D"/>
    <w:rsid w:val="003C064A"/>
    <w:rsid w:val="003C4944"/>
    <w:rsid w:val="003C4D11"/>
    <w:rsid w:val="003C5E08"/>
    <w:rsid w:val="003E4595"/>
    <w:rsid w:val="003F241C"/>
    <w:rsid w:val="0042775A"/>
    <w:rsid w:val="00430D14"/>
    <w:rsid w:val="00441756"/>
    <w:rsid w:val="00444B0C"/>
    <w:rsid w:val="004505DD"/>
    <w:rsid w:val="00451654"/>
    <w:rsid w:val="004532FF"/>
    <w:rsid w:val="0045666F"/>
    <w:rsid w:val="0046060E"/>
    <w:rsid w:val="004636FD"/>
    <w:rsid w:val="00481633"/>
    <w:rsid w:val="00493270"/>
    <w:rsid w:val="00496533"/>
    <w:rsid w:val="004C176C"/>
    <w:rsid w:val="004C2033"/>
    <w:rsid w:val="004E342C"/>
    <w:rsid w:val="004E69AA"/>
    <w:rsid w:val="004F1C5A"/>
    <w:rsid w:val="005002DD"/>
    <w:rsid w:val="00502474"/>
    <w:rsid w:val="00507C41"/>
    <w:rsid w:val="005254BA"/>
    <w:rsid w:val="00526C64"/>
    <w:rsid w:val="005273CC"/>
    <w:rsid w:val="00530661"/>
    <w:rsid w:val="005362AF"/>
    <w:rsid w:val="00543A7D"/>
    <w:rsid w:val="00555AB1"/>
    <w:rsid w:val="00567ED6"/>
    <w:rsid w:val="00572777"/>
    <w:rsid w:val="00576680"/>
    <w:rsid w:val="00583E46"/>
    <w:rsid w:val="0059659E"/>
    <w:rsid w:val="005A6C14"/>
    <w:rsid w:val="005C7AAE"/>
    <w:rsid w:val="005D1FB3"/>
    <w:rsid w:val="005E0068"/>
    <w:rsid w:val="005E04A9"/>
    <w:rsid w:val="005E762C"/>
    <w:rsid w:val="00605E44"/>
    <w:rsid w:val="0060686D"/>
    <w:rsid w:val="00620C63"/>
    <w:rsid w:val="006261DE"/>
    <w:rsid w:val="00630A99"/>
    <w:rsid w:val="00631513"/>
    <w:rsid w:val="00643F12"/>
    <w:rsid w:val="0067010B"/>
    <w:rsid w:val="00685265"/>
    <w:rsid w:val="00694F54"/>
    <w:rsid w:val="006B31D0"/>
    <w:rsid w:val="006C388F"/>
    <w:rsid w:val="006D1227"/>
    <w:rsid w:val="006D60A5"/>
    <w:rsid w:val="006D70D4"/>
    <w:rsid w:val="006D712E"/>
    <w:rsid w:val="006E39D4"/>
    <w:rsid w:val="006F6223"/>
    <w:rsid w:val="007033E0"/>
    <w:rsid w:val="00734183"/>
    <w:rsid w:val="0075262F"/>
    <w:rsid w:val="007579A3"/>
    <w:rsid w:val="00790558"/>
    <w:rsid w:val="00790FE6"/>
    <w:rsid w:val="007B0223"/>
    <w:rsid w:val="007D14B6"/>
    <w:rsid w:val="007E41D9"/>
    <w:rsid w:val="007F6534"/>
    <w:rsid w:val="00802C93"/>
    <w:rsid w:val="008030FE"/>
    <w:rsid w:val="00816972"/>
    <w:rsid w:val="00843D5A"/>
    <w:rsid w:val="008476FF"/>
    <w:rsid w:val="00850DF1"/>
    <w:rsid w:val="00851EAE"/>
    <w:rsid w:val="00871497"/>
    <w:rsid w:val="00872568"/>
    <w:rsid w:val="00887708"/>
    <w:rsid w:val="00891217"/>
    <w:rsid w:val="008A4D5E"/>
    <w:rsid w:val="008B0C7F"/>
    <w:rsid w:val="008C40C3"/>
    <w:rsid w:val="008E2316"/>
    <w:rsid w:val="008E4DB8"/>
    <w:rsid w:val="008E5510"/>
    <w:rsid w:val="008E77D7"/>
    <w:rsid w:val="009111A5"/>
    <w:rsid w:val="00912A45"/>
    <w:rsid w:val="00941639"/>
    <w:rsid w:val="00965691"/>
    <w:rsid w:val="00967283"/>
    <w:rsid w:val="00970566"/>
    <w:rsid w:val="0099483F"/>
    <w:rsid w:val="009A5094"/>
    <w:rsid w:val="009B0E2F"/>
    <w:rsid w:val="009C6863"/>
    <w:rsid w:val="009C79FD"/>
    <w:rsid w:val="009D3535"/>
    <w:rsid w:val="009D44AA"/>
    <w:rsid w:val="009D4868"/>
    <w:rsid w:val="009E3493"/>
    <w:rsid w:val="009E4F0F"/>
    <w:rsid w:val="009E746D"/>
    <w:rsid w:val="00A05672"/>
    <w:rsid w:val="00A26A2C"/>
    <w:rsid w:val="00A26C29"/>
    <w:rsid w:val="00A26D49"/>
    <w:rsid w:val="00A275F2"/>
    <w:rsid w:val="00A450F1"/>
    <w:rsid w:val="00A52E29"/>
    <w:rsid w:val="00A53C72"/>
    <w:rsid w:val="00A54EA5"/>
    <w:rsid w:val="00A60747"/>
    <w:rsid w:val="00A71C40"/>
    <w:rsid w:val="00A86F01"/>
    <w:rsid w:val="00A90017"/>
    <w:rsid w:val="00A92559"/>
    <w:rsid w:val="00AB25BF"/>
    <w:rsid w:val="00AB4E97"/>
    <w:rsid w:val="00AB79AD"/>
    <w:rsid w:val="00B31392"/>
    <w:rsid w:val="00B434A6"/>
    <w:rsid w:val="00B47080"/>
    <w:rsid w:val="00B50133"/>
    <w:rsid w:val="00B75C55"/>
    <w:rsid w:val="00B83F41"/>
    <w:rsid w:val="00B91CA5"/>
    <w:rsid w:val="00B925FA"/>
    <w:rsid w:val="00BC6A07"/>
    <w:rsid w:val="00BE3866"/>
    <w:rsid w:val="00BF747A"/>
    <w:rsid w:val="00C00214"/>
    <w:rsid w:val="00C27CEF"/>
    <w:rsid w:val="00C30261"/>
    <w:rsid w:val="00C376E3"/>
    <w:rsid w:val="00C543ED"/>
    <w:rsid w:val="00C66C1C"/>
    <w:rsid w:val="00C7318F"/>
    <w:rsid w:val="00CD370E"/>
    <w:rsid w:val="00CF714C"/>
    <w:rsid w:val="00D34026"/>
    <w:rsid w:val="00D4272D"/>
    <w:rsid w:val="00D50EC0"/>
    <w:rsid w:val="00D52ED8"/>
    <w:rsid w:val="00D530A4"/>
    <w:rsid w:val="00D5371D"/>
    <w:rsid w:val="00D7718C"/>
    <w:rsid w:val="00D87000"/>
    <w:rsid w:val="00D95CEF"/>
    <w:rsid w:val="00DA6DE9"/>
    <w:rsid w:val="00DD329B"/>
    <w:rsid w:val="00DD60DF"/>
    <w:rsid w:val="00DD7594"/>
    <w:rsid w:val="00DE41F1"/>
    <w:rsid w:val="00DF2CF4"/>
    <w:rsid w:val="00DF6855"/>
    <w:rsid w:val="00E026B2"/>
    <w:rsid w:val="00E04B1F"/>
    <w:rsid w:val="00E06A14"/>
    <w:rsid w:val="00E10142"/>
    <w:rsid w:val="00E20C35"/>
    <w:rsid w:val="00E27EEB"/>
    <w:rsid w:val="00E44A83"/>
    <w:rsid w:val="00E518AD"/>
    <w:rsid w:val="00E52670"/>
    <w:rsid w:val="00E5506B"/>
    <w:rsid w:val="00E63046"/>
    <w:rsid w:val="00E63397"/>
    <w:rsid w:val="00E66F5D"/>
    <w:rsid w:val="00E97D27"/>
    <w:rsid w:val="00EA4BB7"/>
    <w:rsid w:val="00EC4288"/>
    <w:rsid w:val="00EC75DB"/>
    <w:rsid w:val="00ED6C68"/>
    <w:rsid w:val="00EE2025"/>
    <w:rsid w:val="00EF0F44"/>
    <w:rsid w:val="00EF60BD"/>
    <w:rsid w:val="00EF6447"/>
    <w:rsid w:val="00F12248"/>
    <w:rsid w:val="00F16AEF"/>
    <w:rsid w:val="00F313C4"/>
    <w:rsid w:val="00F426BE"/>
    <w:rsid w:val="00F4758C"/>
    <w:rsid w:val="00F5086F"/>
    <w:rsid w:val="00F6260D"/>
    <w:rsid w:val="00F630CF"/>
    <w:rsid w:val="00F63CD7"/>
    <w:rsid w:val="00F67BF9"/>
    <w:rsid w:val="00F76975"/>
    <w:rsid w:val="00F849F0"/>
    <w:rsid w:val="00F96724"/>
    <w:rsid w:val="00FA3D37"/>
    <w:rsid w:val="00FF141C"/>
    <w:rsid w:val="00FF2C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6E9F4"/>
  <w15:chartTrackingRefBased/>
  <w15:docId w15:val="{6E987637-A81E-4084-BC48-E5F47952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84ADE"/>
    <w:pPr>
      <w:spacing w:after="1" w:line="261" w:lineRule="auto"/>
      <w:ind w:left="10" w:hanging="10"/>
      <w:jc w:val="both"/>
    </w:pPr>
    <w:rPr>
      <w:rFonts w:ascii="Calibri" w:eastAsia="Calibri" w:hAnsi="Calibri" w:cs="Calibri"/>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6F01"/>
    <w:pPr>
      <w:ind w:left="720"/>
      <w:contextualSpacing/>
    </w:pPr>
  </w:style>
  <w:style w:type="character" w:styleId="Hipercze">
    <w:name w:val="Hyperlink"/>
    <w:basedOn w:val="Domylnaczcionkaakapitu"/>
    <w:uiPriority w:val="99"/>
    <w:semiHidden/>
    <w:unhideWhenUsed/>
    <w:rsid w:val="00F426BE"/>
    <w:rPr>
      <w:color w:val="0000FF"/>
      <w:u w:val="single"/>
    </w:rPr>
  </w:style>
  <w:style w:type="character" w:styleId="Uwydatnienie">
    <w:name w:val="Emphasis"/>
    <w:basedOn w:val="Domylnaczcionkaakapitu"/>
    <w:uiPriority w:val="20"/>
    <w:qFormat/>
    <w:rsid w:val="00F426BE"/>
    <w:rPr>
      <w:i/>
      <w:iCs/>
    </w:rPr>
  </w:style>
  <w:style w:type="paragraph" w:customStyle="1" w:styleId="content-listitem">
    <w:name w:val="content-list__item"/>
    <w:basedOn w:val="Normalny"/>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NormalnyWeb">
    <w:name w:val="Normal (Web)"/>
    <w:basedOn w:val="Normalny"/>
    <w:uiPriority w:val="99"/>
    <w:semiHidden/>
    <w:unhideWhenUsed/>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Pogrubienie">
    <w:name w:val="Strong"/>
    <w:basedOn w:val="Domylnaczcionkaakapitu"/>
    <w:uiPriority w:val="22"/>
    <w:qFormat/>
    <w:rsid w:val="0075262F"/>
    <w:rPr>
      <w:b/>
      <w:bCs/>
    </w:rPr>
  </w:style>
  <w:style w:type="table" w:styleId="Tabela-Siatka">
    <w:name w:val="Table Grid"/>
    <w:basedOn w:val="Standardowy"/>
    <w:uiPriority w:val="39"/>
    <w:rsid w:val="00967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D60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60A5"/>
    <w:rPr>
      <w:rFonts w:ascii="Calibri" w:eastAsia="Calibri" w:hAnsi="Calibri" w:cs="Calibri"/>
      <w:color w:val="000000"/>
      <w:lang w:eastAsia="pl-PL"/>
    </w:rPr>
  </w:style>
  <w:style w:type="paragraph" w:styleId="Stopka">
    <w:name w:val="footer"/>
    <w:basedOn w:val="Normalny"/>
    <w:link w:val="StopkaZnak"/>
    <w:uiPriority w:val="99"/>
    <w:unhideWhenUsed/>
    <w:rsid w:val="006D60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60A5"/>
    <w:rPr>
      <w:rFonts w:ascii="Calibri" w:eastAsia="Calibri" w:hAnsi="Calibri" w:cs="Calibri"/>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8985755">
      <w:bodyDiv w:val="1"/>
      <w:marLeft w:val="0"/>
      <w:marRight w:val="0"/>
      <w:marTop w:val="0"/>
      <w:marBottom w:val="0"/>
      <w:divBdr>
        <w:top w:val="none" w:sz="0" w:space="0" w:color="auto"/>
        <w:left w:val="none" w:sz="0" w:space="0" w:color="auto"/>
        <w:bottom w:val="none" w:sz="0" w:space="0" w:color="auto"/>
        <w:right w:val="none" w:sz="0" w:space="0" w:color="auto"/>
      </w:divBdr>
    </w:div>
    <w:div w:id="15612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s://pl.wikipedia.org/wiki/J%C4%99zyk_angielski"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6C0EE-B96D-407B-BE3D-D8236EAE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933</Words>
  <Characters>5602</Characters>
  <Application>Microsoft Office Word</Application>
  <DocSecurity>0</DocSecurity>
  <Lines>46</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Korzeniowska</cp:lastModifiedBy>
  <cp:revision>11</cp:revision>
  <cp:lastPrinted>2023-06-06T08:35:00Z</cp:lastPrinted>
  <dcterms:created xsi:type="dcterms:W3CDTF">2025-10-06T08:56:00Z</dcterms:created>
  <dcterms:modified xsi:type="dcterms:W3CDTF">2025-11-17T12:52:00Z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0ee7aae4c12c25045f8cbf5cc17c14f2e18d4736cefe008b7862461bbf449593</vt:lpwstr>
  </property>
</Properties>
</file>