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ED3BA" w14:textId="77777777" w:rsidR="00C142D2" w:rsidRPr="00B434A6" w:rsidRDefault="00C142D2" w:rsidP="00C142D2">
      <w:pPr>
        <w:spacing w:after="160" w:line="259" w:lineRule="auto"/>
        <w:ind w:right="543"/>
        <w:rPr>
          <w:rFonts w:ascii="Lato Hairline" w:hAnsi="Lato Hairline"/>
          <w:b/>
          <w:sz w:val="56"/>
          <w:szCs w:val="56"/>
        </w:rPr>
      </w:pPr>
      <w:bookmarkStart w:id="0" w:name="_Hlk210203645"/>
      <w:bookmarkEnd w:id="0"/>
      <w:r>
        <w:rPr>
          <w:rFonts w:ascii="Lato Hairline" w:hAnsi="Lato Hairline"/>
          <w:b/>
          <w:noProof/>
          <w:sz w:val="56"/>
          <w:szCs w:val="56"/>
        </w:rPr>
        <w:drawing>
          <wp:anchor distT="0" distB="0" distL="114300" distR="114300" simplePos="0" relativeHeight="251662336" behindDoc="1" locked="0" layoutInCell="1" allowOverlap="1" wp14:anchorId="38CCA798" wp14:editId="1E464F48">
            <wp:simplePos x="0" y="0"/>
            <wp:positionH relativeFrom="margin">
              <wp:align>right</wp:align>
            </wp:positionH>
            <wp:positionV relativeFrom="paragraph">
              <wp:posOffset>12093</wp:posOffset>
            </wp:positionV>
            <wp:extent cx="910590" cy="668020"/>
            <wp:effectExtent l="0" t="0" r="3810" b="0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Lato Hairline" w:hAnsi="Lato Hairline"/>
          <w:b/>
          <w:sz w:val="56"/>
          <w:szCs w:val="56"/>
        </w:rPr>
        <w:t>KAMIEŃ DEKORACYJNY</w:t>
      </w:r>
    </w:p>
    <w:p w14:paraId="4ACD309B" w14:textId="222CEA1E" w:rsidR="00C142D2" w:rsidRPr="00B434A6" w:rsidRDefault="00C142D2" w:rsidP="00C142D2">
      <w:pPr>
        <w:spacing w:after="160" w:line="259" w:lineRule="auto"/>
        <w:ind w:right="543"/>
        <w:rPr>
          <w:rFonts w:ascii="Lato Black" w:hAnsi="Lato Black"/>
          <w:b/>
          <w:sz w:val="72"/>
          <w:szCs w:val="72"/>
        </w:rPr>
      </w:pPr>
      <w:r>
        <w:rPr>
          <w:rFonts w:ascii="Lato Black" w:hAnsi="Lato Black"/>
          <w:b/>
          <w:sz w:val="72"/>
          <w:szCs w:val="72"/>
        </w:rPr>
        <w:t xml:space="preserve">NSE </w:t>
      </w:r>
      <w:r w:rsidR="00AE1A80">
        <w:rPr>
          <w:rFonts w:ascii="Lato Black" w:hAnsi="Lato Black"/>
          <w:b/>
          <w:sz w:val="72"/>
          <w:szCs w:val="72"/>
        </w:rPr>
        <w:t>CASTELLO</w:t>
      </w:r>
    </w:p>
    <w:p w14:paraId="3CCE8054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noProof/>
          <w:sz w:val="20"/>
          <w:szCs w:val="20"/>
        </w:rPr>
        <w:drawing>
          <wp:inline distT="0" distB="0" distL="0" distR="0" wp14:anchorId="0A5C4790" wp14:editId="113220F4">
            <wp:extent cx="1858546" cy="469320"/>
            <wp:effectExtent l="0" t="0" r="8890" b="698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16" cy="47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b/>
          <w:sz w:val="20"/>
          <w:szCs w:val="20"/>
        </w:rPr>
        <w:t xml:space="preserve">         </w:t>
      </w:r>
    </w:p>
    <w:p w14:paraId="591DDE12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</w:p>
    <w:p w14:paraId="51F88814" w14:textId="3899EAC9" w:rsidR="00C142D2" w:rsidRDefault="00AE1A80" w:rsidP="00AE1A80">
      <w:pPr>
        <w:spacing w:after="204" w:line="259" w:lineRule="auto"/>
        <w:ind w:left="-5" w:right="-12"/>
        <w:jc w:val="center"/>
        <w:rPr>
          <w:rFonts w:ascii="Lato" w:hAnsi="Lato"/>
          <w:b/>
          <w:sz w:val="20"/>
          <w:szCs w:val="20"/>
        </w:rPr>
      </w:pPr>
      <w:r>
        <w:rPr>
          <w:rFonts w:ascii="Lato Hairline" w:hAnsi="Lato Hairline"/>
          <w:b/>
          <w:noProof/>
          <w:sz w:val="56"/>
          <w:szCs w:val="56"/>
        </w:rPr>
        <w:drawing>
          <wp:inline distT="0" distB="0" distL="0" distR="0" wp14:anchorId="61B564C9" wp14:editId="3631058F">
            <wp:extent cx="4695825" cy="469582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94B72" w14:textId="77777777" w:rsidR="00C142D2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1C2028A3" w14:textId="77777777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18C3AEFD" w14:textId="44EBDD09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06AB871" wp14:editId="789D484E">
            <wp:simplePos x="457200" y="7810500"/>
            <wp:positionH relativeFrom="column">
              <wp:align>left</wp:align>
            </wp:positionH>
            <wp:positionV relativeFrom="paragraph">
              <wp:align>top</wp:align>
            </wp:positionV>
            <wp:extent cx="2115851" cy="1112934"/>
            <wp:effectExtent l="0" t="0" r="0" b="0"/>
            <wp:wrapSquare wrapText="bothSides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51" cy="111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6634">
        <w:rPr>
          <w:rFonts w:ascii="Lato" w:hAnsi="Lato"/>
          <w:b/>
          <w:sz w:val="20"/>
          <w:szCs w:val="20"/>
        </w:rPr>
        <w:br w:type="textWrapping" w:clear="all"/>
      </w:r>
    </w:p>
    <w:p w14:paraId="261CD51C" w14:textId="188A2453" w:rsidR="00C142D2" w:rsidRDefault="00C142D2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  <w:r w:rsidRPr="004505DD">
        <w:rPr>
          <w:rFonts w:ascii="Lato" w:hAnsi="Lato"/>
          <w:b/>
          <w:sz w:val="28"/>
          <w:szCs w:val="28"/>
        </w:rPr>
        <w:t>SPIS TREŚCI:</w:t>
      </w:r>
    </w:p>
    <w:p w14:paraId="3B286BAA" w14:textId="77777777" w:rsidR="00C142D2" w:rsidRPr="002D65DE" w:rsidRDefault="00C142D2" w:rsidP="00C142D2">
      <w:pPr>
        <w:pStyle w:val="Akapitzlist"/>
        <w:ind w:left="851" w:right="543"/>
        <w:rPr>
          <w:rFonts w:ascii="Lato" w:hAnsi="Lato"/>
          <w:b/>
          <w:color w:val="AEAAAA" w:themeColor="background2" w:themeShade="BF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INFORMACJE O PRODUKCIE</w:t>
      </w:r>
    </w:p>
    <w:p w14:paraId="18B72018" w14:textId="77777777" w:rsidR="00C142D2" w:rsidRPr="00B91CA5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456E933" w14:textId="77777777" w:rsidR="00C142D2" w:rsidRDefault="00C142D2" w:rsidP="00C142D2">
      <w:pPr>
        <w:pStyle w:val="Akapitzlist"/>
        <w:ind w:left="851" w:right="543"/>
        <w:rPr>
          <w:rFonts w:ascii="Lato Black" w:hAnsi="Lato Black"/>
          <w:bCs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SPECYFIKACJA PRODUKTU</w:t>
      </w:r>
    </w:p>
    <w:p w14:paraId="553D110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Cs/>
        </w:rPr>
      </w:pPr>
    </w:p>
    <w:p w14:paraId="22C25E82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3 </w:t>
      </w:r>
      <w:r w:rsidRPr="002D65DE">
        <w:rPr>
          <w:rFonts w:ascii="Lato Black" w:hAnsi="Lato Black"/>
          <w:bCs/>
          <w:sz w:val="20"/>
          <w:szCs w:val="20"/>
        </w:rPr>
        <w:t>ZASTOSOWANIE</w:t>
      </w:r>
    </w:p>
    <w:p w14:paraId="15B06078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2A719AC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4 </w:t>
      </w:r>
      <w:r w:rsidRPr="002D65DE">
        <w:rPr>
          <w:rFonts w:ascii="Lato Black" w:hAnsi="Lato Black"/>
          <w:bCs/>
          <w:sz w:val="20"/>
          <w:szCs w:val="20"/>
        </w:rPr>
        <w:t>WŁAŚCIWOŚCI UŻYTKOWE</w:t>
      </w:r>
    </w:p>
    <w:p w14:paraId="634AE30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AF4B2F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5 </w:t>
      </w:r>
      <w:r w:rsidRPr="002D65DE">
        <w:rPr>
          <w:rFonts w:ascii="Lato Black" w:hAnsi="Lato Black"/>
          <w:bCs/>
          <w:sz w:val="20"/>
          <w:szCs w:val="20"/>
        </w:rPr>
        <w:t>ZABUDOWA I MONTAŻ</w:t>
      </w:r>
    </w:p>
    <w:p w14:paraId="2881F696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1CDD97F5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6 </w:t>
      </w:r>
      <w:r w:rsidRPr="002D65DE">
        <w:rPr>
          <w:rFonts w:ascii="Lato Black" w:hAnsi="Lato Black"/>
          <w:bCs/>
          <w:sz w:val="20"/>
          <w:szCs w:val="20"/>
        </w:rPr>
        <w:t>SKŁADOWANIE I TRANSPORT</w:t>
      </w:r>
    </w:p>
    <w:p w14:paraId="7C1B661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227B91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  <w:sz w:val="20"/>
          <w:szCs w:val="20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7 </w:t>
      </w:r>
      <w:r>
        <w:rPr>
          <w:rFonts w:ascii="Lato Black" w:hAnsi="Lato Black"/>
          <w:bCs/>
          <w:sz w:val="20"/>
          <w:szCs w:val="20"/>
        </w:rPr>
        <w:t>CZYSZCZENIE I KONSERWACJA</w:t>
      </w:r>
      <w:r w:rsidRPr="002D65DE">
        <w:rPr>
          <w:rFonts w:ascii="Lato Black" w:hAnsi="Lato Black"/>
          <w:bCs/>
          <w:sz w:val="20"/>
          <w:szCs w:val="20"/>
        </w:rPr>
        <w:t xml:space="preserve"> </w:t>
      </w:r>
    </w:p>
    <w:p w14:paraId="3ABB1BD1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Cs/>
        </w:rPr>
      </w:pPr>
    </w:p>
    <w:p w14:paraId="0321C85C" w14:textId="77777777" w:rsidR="00C142D2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bCs/>
        </w:rPr>
      </w:pPr>
      <w:r w:rsidRPr="004505DD">
        <w:rPr>
          <w:rFonts w:ascii="Lato" w:hAnsi="Lato"/>
          <w:b/>
          <w:bCs/>
        </w:rPr>
        <w:lastRenderedPageBreak/>
        <w:t>INFORMACJE O PRODUKCIE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</w:p>
    <w:p w14:paraId="42102F3D" w14:textId="5949CB45" w:rsidR="00C142D2" w:rsidRPr="003914DC" w:rsidRDefault="00C142D2" w:rsidP="00C142D2">
      <w:pPr>
        <w:pStyle w:val="Akapitzlist"/>
        <w:ind w:right="543"/>
        <w:rPr>
          <w:rFonts w:ascii="Lato" w:hAnsi="Lato" w:cs="Segoe UI Historic"/>
          <w:color w:val="050505"/>
          <w:sz w:val="22"/>
          <w:szCs w:val="22"/>
          <w:shd w:val="clear" w:color="auto" w:fill="FFFFFF"/>
        </w:rPr>
      </w:pPr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 xml:space="preserve">Natural </w:t>
      </w:r>
      <w:proofErr w:type="spellStart"/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>Stone</w:t>
      </w:r>
      <w:proofErr w:type="spellEnd"/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 xml:space="preserve"> </w:t>
      </w:r>
      <w:proofErr w:type="spellStart"/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>Effect</w:t>
      </w:r>
      <w:proofErr w:type="spellEnd"/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 xml:space="preserve"> to kolekcja p</w:t>
      </w:r>
      <w:r w:rsidRPr="003914DC">
        <w:rPr>
          <w:rFonts w:ascii="Lato" w:hAnsi="Lato"/>
          <w:color w:val="050505"/>
          <w:sz w:val="22"/>
          <w:szCs w:val="22"/>
          <w:shd w:val="clear" w:color="auto" w:fill="FFFFFF"/>
        </w:rPr>
        <w:t>ł</w:t>
      </w:r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>ytek, które wygl</w:t>
      </w:r>
      <w:r w:rsidRPr="003914DC">
        <w:rPr>
          <w:rFonts w:ascii="Lato" w:hAnsi="Lato"/>
          <w:color w:val="050505"/>
          <w:sz w:val="22"/>
          <w:szCs w:val="22"/>
          <w:shd w:val="clear" w:color="auto" w:fill="FFFFFF"/>
        </w:rPr>
        <w:t>ą</w:t>
      </w:r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>dem nie odbiegaj</w:t>
      </w:r>
      <w:r w:rsidRPr="003914DC">
        <w:rPr>
          <w:rFonts w:ascii="Lato" w:hAnsi="Lato"/>
          <w:color w:val="050505"/>
          <w:sz w:val="22"/>
          <w:szCs w:val="22"/>
          <w:shd w:val="clear" w:color="auto" w:fill="FFFFFF"/>
        </w:rPr>
        <w:t>ą</w:t>
      </w:r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 xml:space="preserve"> od wygl</w:t>
      </w:r>
      <w:r w:rsidRPr="003914DC">
        <w:rPr>
          <w:rFonts w:ascii="Lato" w:hAnsi="Lato"/>
          <w:color w:val="050505"/>
          <w:sz w:val="22"/>
          <w:szCs w:val="22"/>
          <w:shd w:val="clear" w:color="auto" w:fill="FFFFFF"/>
        </w:rPr>
        <w:t xml:space="preserve">ądu </w:t>
      </w:r>
      <w:r w:rsidR="003914DC" w:rsidRPr="003914DC">
        <w:rPr>
          <w:rFonts w:ascii="Lato" w:hAnsi="Lato"/>
          <w:color w:val="050505"/>
          <w:sz w:val="22"/>
          <w:szCs w:val="22"/>
          <w:shd w:val="clear" w:color="auto" w:fill="FFFFFF"/>
        </w:rPr>
        <w:t>prawdziwego kamienia</w:t>
      </w:r>
      <w:r w:rsidRPr="003914DC">
        <w:rPr>
          <w:rFonts w:ascii="Lato" w:hAnsi="Lato" w:cs="Segoe UI Historic"/>
          <w:color w:val="050505"/>
          <w:sz w:val="22"/>
          <w:szCs w:val="22"/>
          <w:shd w:val="clear" w:color="auto" w:fill="FFFFFF"/>
        </w:rPr>
        <w:t xml:space="preserve">. </w:t>
      </w:r>
      <w:r w:rsidRPr="003914DC">
        <w:rPr>
          <w:rFonts w:ascii="Lato" w:hAnsi="Lato" w:cs="Arial"/>
          <w:sz w:val="22"/>
          <w:szCs w:val="22"/>
          <w:shd w:val="clear" w:color="auto" w:fill="FFFFFF"/>
        </w:rPr>
        <w:t>Cienka, a zarazem twarda warstwa pigmentów gwarantuje optymalną trwałość i wysoką jakość płytek. Staranie zachowana imitacja faktury i struktury naturalne</w:t>
      </w:r>
      <w:r w:rsidR="003914DC" w:rsidRPr="003914DC">
        <w:rPr>
          <w:rFonts w:ascii="Lato" w:hAnsi="Lato" w:cs="Arial"/>
          <w:sz w:val="22"/>
          <w:szCs w:val="22"/>
          <w:shd w:val="clear" w:color="auto" w:fill="FFFFFF"/>
        </w:rPr>
        <w:t>go kamienia. K</w:t>
      </w:r>
      <w:r w:rsidRPr="003914DC">
        <w:rPr>
          <w:rFonts w:ascii="Lato" w:hAnsi="Lato" w:cs="Arial"/>
          <w:sz w:val="22"/>
          <w:szCs w:val="22"/>
          <w:shd w:val="clear" w:color="auto" w:fill="FFFFFF"/>
        </w:rPr>
        <w:t>amień pasuje do wielu nowoczesnych wzorów i stylów dekoracji zarówno wewnątrz jak i na zewnątrz twojego domu</w:t>
      </w:r>
      <w:r w:rsidR="003914DC" w:rsidRPr="003914DC">
        <w:rPr>
          <w:rFonts w:ascii="Lato" w:hAnsi="Lato" w:cs="Arial"/>
          <w:sz w:val="22"/>
          <w:szCs w:val="22"/>
          <w:shd w:val="clear" w:color="auto" w:fill="FFFFFF"/>
        </w:rPr>
        <w:t>.</w:t>
      </w:r>
    </w:p>
    <w:p w14:paraId="01F10B63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/>
        </w:rPr>
      </w:pPr>
    </w:p>
    <w:p w14:paraId="174E7F61" w14:textId="77777777" w:rsidR="00C142D2" w:rsidRPr="007D5F34" w:rsidRDefault="00C142D2" w:rsidP="00C142D2">
      <w:pPr>
        <w:pStyle w:val="Akapitzlist"/>
        <w:numPr>
          <w:ilvl w:val="0"/>
          <w:numId w:val="16"/>
        </w:numPr>
        <w:spacing w:after="204" w:line="259" w:lineRule="auto"/>
        <w:ind w:right="543"/>
        <w:rPr>
          <w:rFonts w:ascii="Lato" w:hAnsi="Lato"/>
          <w:b/>
        </w:rPr>
      </w:pPr>
      <w:r>
        <w:rPr>
          <w:rFonts w:ascii="Lato" w:hAnsi="Lato"/>
          <w:b/>
        </w:rPr>
        <w:t>SPECYFIKACJA PRODUKTU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</w:p>
    <w:p w14:paraId="1B1E8B19" w14:textId="57365848" w:rsidR="000968B1" w:rsidRDefault="003914DC" w:rsidP="003914DC">
      <w:pPr>
        <w:spacing w:after="160" w:line="259" w:lineRule="auto"/>
        <w:ind w:left="708" w:right="543"/>
        <w:rPr>
          <w:rFonts w:ascii="Lato" w:hAnsi="Lato"/>
          <w:b/>
          <w:bCs/>
        </w:rPr>
      </w:pPr>
      <w:r w:rsidRPr="003914DC">
        <w:rPr>
          <w:rFonts w:ascii="Lato" w:hAnsi="Lato"/>
          <w:sz w:val="22"/>
          <w:szCs w:val="22"/>
        </w:rPr>
        <w:t>Technologia NSE wykorzystuje tusze UV</w:t>
      </w:r>
      <w:r>
        <w:rPr>
          <w:rFonts w:ascii="Lato" w:hAnsi="Lato"/>
          <w:sz w:val="22"/>
          <w:szCs w:val="22"/>
        </w:rPr>
        <w:t xml:space="preserve">, które są bezpieczne dla środowiska i nie zawierają szkodliwych rozpuszczalników. Płytki z nadrukiem NSE są odporne na działania czynników atmosferycznych i promieniowania UV. Jednoetapowy proces nadruku zapewnia szybkie schnięcie i gotowość produktu do użycia. </w:t>
      </w:r>
    </w:p>
    <w:p w14:paraId="6FEF121B" w14:textId="77777777" w:rsidR="000968B1" w:rsidRDefault="000968B1" w:rsidP="001F75FD">
      <w:pPr>
        <w:ind w:right="543"/>
        <w:jc w:val="center"/>
        <w:rPr>
          <w:rFonts w:ascii="Lato" w:hAnsi="Lato"/>
          <w:b/>
          <w:bCs/>
        </w:rPr>
      </w:pPr>
    </w:p>
    <w:p w14:paraId="48D7C4E8" w14:textId="77777777" w:rsidR="000968B1" w:rsidRDefault="000968B1" w:rsidP="001F75FD">
      <w:pPr>
        <w:ind w:right="543"/>
        <w:jc w:val="center"/>
        <w:rPr>
          <w:rFonts w:ascii="Lato" w:hAnsi="Lato"/>
          <w:b/>
          <w:bCs/>
        </w:rPr>
      </w:pPr>
    </w:p>
    <w:p w14:paraId="47458FEE" w14:textId="3C97FF66" w:rsidR="00C142D2" w:rsidRDefault="008D4861" w:rsidP="001F75FD">
      <w:pPr>
        <w:ind w:right="543"/>
        <w:jc w:val="center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>DOSTĘPNE WERSJE KOLORYSTYCZNE</w:t>
      </w:r>
    </w:p>
    <w:p w14:paraId="1A95978D" w14:textId="77777777" w:rsidR="00C142D2" w:rsidRPr="004A24AA" w:rsidRDefault="00C142D2" w:rsidP="00C142D2">
      <w:pPr>
        <w:ind w:right="543"/>
        <w:jc w:val="center"/>
        <w:rPr>
          <w:rFonts w:ascii="Lato" w:hAnsi="Lato"/>
          <w:b/>
          <w:bCs/>
        </w:rPr>
      </w:pPr>
    </w:p>
    <w:tbl>
      <w:tblPr>
        <w:tblW w:w="97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32"/>
        <w:gridCol w:w="7229"/>
      </w:tblGrid>
      <w:tr w:rsidR="00C142D2" w:rsidRPr="004A24AA" w14:paraId="1B126C1D" w14:textId="77777777" w:rsidTr="001F72BE">
        <w:trPr>
          <w:trHeight w:val="600"/>
        </w:trPr>
        <w:tc>
          <w:tcPr>
            <w:tcW w:w="2493" w:type="dxa"/>
            <w:shd w:val="clear" w:color="000000" w:fill="FFFFFF"/>
            <w:noWrap/>
            <w:vAlign w:val="bottom"/>
            <w:hideMark/>
          </w:tcPr>
          <w:p w14:paraId="52AF72A7" w14:textId="38BDAC38" w:rsidR="00C142D2" w:rsidRPr="004A24AA" w:rsidRDefault="008D4861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5902409745245</w:t>
            </w:r>
          </w:p>
        </w:tc>
        <w:tc>
          <w:tcPr>
            <w:tcW w:w="7229" w:type="dxa"/>
            <w:shd w:val="clear" w:color="000000" w:fill="FFFFFF"/>
            <w:noWrap/>
            <w:vAlign w:val="bottom"/>
            <w:hideMark/>
          </w:tcPr>
          <w:p w14:paraId="2FCE5EAA" w14:textId="30603BD4" w:rsidR="00C142D2" w:rsidRPr="004A24AA" w:rsidRDefault="00AE1A80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CASTELLO </w:t>
            </w:r>
            <w:r w:rsidR="00C142D2" w:rsidRPr="004A24AA">
              <w:rPr>
                <w:rFonts w:ascii="Lato" w:hAnsi="Lato"/>
              </w:rPr>
              <w:t xml:space="preserve"> </w:t>
            </w:r>
            <w:r w:rsidR="003914DC">
              <w:rPr>
                <w:rFonts w:ascii="Lato" w:hAnsi="Lato"/>
              </w:rPr>
              <w:t xml:space="preserve">AMBRA </w:t>
            </w:r>
            <w:r w:rsidR="00C142D2" w:rsidRPr="004A24AA">
              <w:rPr>
                <w:rFonts w:ascii="Lato" w:hAnsi="Lato"/>
              </w:rPr>
              <w:t>płytka 0,4</w:t>
            </w:r>
            <w:r w:rsidR="008D4861">
              <w:rPr>
                <w:rFonts w:ascii="Lato" w:hAnsi="Lato"/>
              </w:rPr>
              <w:t>7</w:t>
            </w:r>
            <w:r w:rsidR="00C142D2" w:rsidRPr="004A24AA">
              <w:rPr>
                <w:rFonts w:ascii="Lato" w:hAnsi="Lato"/>
              </w:rPr>
              <w:t>m</w:t>
            </w:r>
            <w:r w:rsidR="00C142D2" w:rsidRPr="008D4861">
              <w:rPr>
                <w:rFonts w:ascii="Lato" w:hAnsi="Lato"/>
                <w:vertAlign w:val="superscript"/>
              </w:rPr>
              <w:t>2</w:t>
            </w:r>
            <w:r w:rsidR="00C142D2" w:rsidRPr="004A24AA">
              <w:rPr>
                <w:rFonts w:ascii="Lato" w:hAnsi="Lato"/>
              </w:rPr>
              <w:t xml:space="preserve"> (NSE)</w:t>
            </w:r>
          </w:p>
        </w:tc>
      </w:tr>
      <w:tr w:rsidR="001F72BE" w:rsidRPr="004A24AA" w14:paraId="5FFBBF17" w14:textId="77777777" w:rsidTr="001F72BE">
        <w:trPr>
          <w:trHeight w:val="600"/>
        </w:trPr>
        <w:tc>
          <w:tcPr>
            <w:tcW w:w="2493" w:type="dxa"/>
            <w:shd w:val="clear" w:color="000000" w:fill="FFFFFF"/>
            <w:noWrap/>
            <w:vAlign w:val="bottom"/>
          </w:tcPr>
          <w:p w14:paraId="2CCA4B89" w14:textId="615428D7" w:rsidR="001F72BE" w:rsidRPr="004A24AA" w:rsidRDefault="00C41E4E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590240</w:t>
            </w:r>
            <w:r w:rsidR="008D4861">
              <w:rPr>
                <w:rFonts w:ascii="Lato" w:hAnsi="Lato"/>
              </w:rPr>
              <w:t>9747171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67C086AE" w14:textId="0D88AFEA" w:rsidR="001F72BE" w:rsidRPr="004A24AA" w:rsidRDefault="003914DC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CASTELLO AMBRA</w:t>
            </w:r>
            <w:r w:rsidR="001F72BE" w:rsidRPr="004A24AA">
              <w:rPr>
                <w:rFonts w:ascii="Lato" w:hAnsi="Lato"/>
              </w:rPr>
              <w:t xml:space="preserve"> narożnik  </w:t>
            </w:r>
            <w:r w:rsidR="008D4861">
              <w:rPr>
                <w:rFonts w:ascii="Lato" w:hAnsi="Lato"/>
              </w:rPr>
              <w:t>0,88</w:t>
            </w:r>
            <w:r w:rsidR="00076400">
              <w:rPr>
                <w:rFonts w:ascii="Lato" w:hAnsi="Lato"/>
              </w:rPr>
              <w:t xml:space="preserve">mb </w:t>
            </w:r>
            <w:r w:rsidR="001F72BE" w:rsidRPr="004A24AA">
              <w:rPr>
                <w:rFonts w:ascii="Lato" w:hAnsi="Lato"/>
              </w:rPr>
              <w:t xml:space="preserve"> (NSE)</w:t>
            </w:r>
          </w:p>
        </w:tc>
      </w:tr>
      <w:tr w:rsidR="001F72BE" w:rsidRPr="004A24AA" w14:paraId="61531C62" w14:textId="77777777" w:rsidTr="001F72BE">
        <w:trPr>
          <w:trHeight w:val="600"/>
        </w:trPr>
        <w:tc>
          <w:tcPr>
            <w:tcW w:w="2493" w:type="dxa"/>
            <w:shd w:val="clear" w:color="000000" w:fill="FFFFFF"/>
            <w:noWrap/>
            <w:vAlign w:val="bottom"/>
          </w:tcPr>
          <w:p w14:paraId="57DEB530" w14:textId="68D7FD6A" w:rsidR="001F72BE" w:rsidRPr="004A24AA" w:rsidRDefault="00C41E4E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590240</w:t>
            </w:r>
            <w:r w:rsidR="008D4861">
              <w:rPr>
                <w:rFonts w:ascii="Lato" w:hAnsi="Lato"/>
              </w:rPr>
              <w:t>9745252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15D9D87E" w14:textId="4DBE7642" w:rsidR="001F72BE" w:rsidRPr="004A24AA" w:rsidRDefault="003914DC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CASTELLO ARGENTO </w:t>
            </w:r>
            <w:r w:rsidR="001F72BE" w:rsidRPr="004A24AA">
              <w:rPr>
                <w:rFonts w:ascii="Lato" w:hAnsi="Lato"/>
              </w:rPr>
              <w:t xml:space="preserve">płytka </w:t>
            </w:r>
            <w:r w:rsidR="008D4861" w:rsidRPr="004A24AA">
              <w:rPr>
                <w:rFonts w:ascii="Lato" w:hAnsi="Lato"/>
              </w:rPr>
              <w:t>0,4</w:t>
            </w:r>
            <w:r w:rsidR="008D4861">
              <w:rPr>
                <w:rFonts w:ascii="Lato" w:hAnsi="Lato"/>
              </w:rPr>
              <w:t>7</w:t>
            </w:r>
            <w:r w:rsidR="008D4861" w:rsidRPr="004A24AA">
              <w:rPr>
                <w:rFonts w:ascii="Lato" w:hAnsi="Lato"/>
              </w:rPr>
              <w:t>m</w:t>
            </w:r>
            <w:r w:rsidR="008D4861" w:rsidRPr="008D4861">
              <w:rPr>
                <w:rFonts w:ascii="Lato" w:hAnsi="Lato"/>
                <w:vertAlign w:val="superscript"/>
              </w:rPr>
              <w:t>2</w:t>
            </w:r>
            <w:r w:rsidR="008D4861" w:rsidRPr="004A24AA">
              <w:rPr>
                <w:rFonts w:ascii="Lato" w:hAnsi="Lato"/>
              </w:rPr>
              <w:t xml:space="preserve"> </w:t>
            </w:r>
            <w:r w:rsidR="001F72BE" w:rsidRPr="004A24AA">
              <w:rPr>
                <w:rFonts w:ascii="Lato" w:hAnsi="Lato"/>
              </w:rPr>
              <w:t>(NSE)</w:t>
            </w:r>
          </w:p>
        </w:tc>
      </w:tr>
      <w:tr w:rsidR="001F72BE" w:rsidRPr="004A24AA" w14:paraId="251DC6D0" w14:textId="77777777" w:rsidTr="001F72BE">
        <w:trPr>
          <w:trHeight w:val="600"/>
        </w:trPr>
        <w:tc>
          <w:tcPr>
            <w:tcW w:w="2493" w:type="dxa"/>
            <w:shd w:val="clear" w:color="000000" w:fill="FFFFFF"/>
            <w:noWrap/>
            <w:vAlign w:val="bottom"/>
            <w:hideMark/>
          </w:tcPr>
          <w:p w14:paraId="4C74C7CC" w14:textId="3CFE0769" w:rsidR="001F72BE" w:rsidRPr="004A24AA" w:rsidRDefault="0076530E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590240</w:t>
            </w:r>
            <w:r w:rsidR="008D4861">
              <w:rPr>
                <w:rFonts w:ascii="Lato" w:hAnsi="Lato"/>
              </w:rPr>
              <w:t>9747157</w:t>
            </w:r>
          </w:p>
        </w:tc>
        <w:tc>
          <w:tcPr>
            <w:tcW w:w="7229" w:type="dxa"/>
            <w:shd w:val="clear" w:color="000000" w:fill="FFFFFF"/>
            <w:noWrap/>
            <w:vAlign w:val="bottom"/>
            <w:hideMark/>
          </w:tcPr>
          <w:p w14:paraId="3721C20A" w14:textId="28110EE9" w:rsidR="001F72BE" w:rsidRPr="004A24AA" w:rsidRDefault="003914DC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CASTELLO ARGENTO</w:t>
            </w:r>
            <w:r w:rsidR="001F72BE" w:rsidRPr="004A24AA">
              <w:rPr>
                <w:rFonts w:ascii="Lato" w:hAnsi="Lato"/>
              </w:rPr>
              <w:t xml:space="preserve"> narożnik </w:t>
            </w:r>
            <w:r w:rsidR="008D4861">
              <w:rPr>
                <w:rFonts w:ascii="Lato" w:hAnsi="Lato"/>
              </w:rPr>
              <w:t xml:space="preserve">0,88mb </w:t>
            </w:r>
            <w:r w:rsidR="008D4861" w:rsidRPr="004A24AA">
              <w:rPr>
                <w:rFonts w:ascii="Lato" w:hAnsi="Lato"/>
              </w:rPr>
              <w:t xml:space="preserve"> </w:t>
            </w:r>
            <w:r w:rsidR="001F72BE" w:rsidRPr="004A24AA">
              <w:rPr>
                <w:rFonts w:ascii="Lato" w:hAnsi="Lato"/>
              </w:rPr>
              <w:t>(NSE)</w:t>
            </w:r>
          </w:p>
        </w:tc>
      </w:tr>
      <w:tr w:rsidR="001F72BE" w:rsidRPr="004A24AA" w14:paraId="3D960E88" w14:textId="77777777" w:rsidTr="001F72BE">
        <w:trPr>
          <w:trHeight w:val="600"/>
        </w:trPr>
        <w:tc>
          <w:tcPr>
            <w:tcW w:w="2493" w:type="dxa"/>
            <w:shd w:val="clear" w:color="000000" w:fill="FFFFFF"/>
            <w:noWrap/>
            <w:vAlign w:val="bottom"/>
          </w:tcPr>
          <w:p w14:paraId="50A92D73" w14:textId="02700B0F" w:rsidR="001F72BE" w:rsidRPr="004A24AA" w:rsidRDefault="0076530E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5920240</w:t>
            </w:r>
            <w:r w:rsidR="008D4861">
              <w:rPr>
                <w:rFonts w:ascii="Lato" w:hAnsi="Lato"/>
              </w:rPr>
              <w:t>9745238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054184F3" w14:textId="0658D941" w:rsidR="001F72BE" w:rsidRPr="004A24AA" w:rsidRDefault="003914DC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CASTELLO GRAFITE</w:t>
            </w:r>
            <w:r w:rsidR="001F72BE" w:rsidRPr="004A24AA">
              <w:rPr>
                <w:rFonts w:ascii="Lato" w:hAnsi="Lato"/>
              </w:rPr>
              <w:t xml:space="preserve"> płytka </w:t>
            </w:r>
            <w:r w:rsidR="008D4861" w:rsidRPr="004A24AA">
              <w:rPr>
                <w:rFonts w:ascii="Lato" w:hAnsi="Lato"/>
              </w:rPr>
              <w:t>0,4</w:t>
            </w:r>
            <w:r w:rsidR="008D4861">
              <w:rPr>
                <w:rFonts w:ascii="Lato" w:hAnsi="Lato"/>
              </w:rPr>
              <w:t>7</w:t>
            </w:r>
            <w:r w:rsidR="008D4861" w:rsidRPr="004A24AA">
              <w:rPr>
                <w:rFonts w:ascii="Lato" w:hAnsi="Lato"/>
              </w:rPr>
              <w:t>m</w:t>
            </w:r>
            <w:r w:rsidR="008D4861" w:rsidRPr="008D4861">
              <w:rPr>
                <w:rFonts w:ascii="Lato" w:hAnsi="Lato"/>
                <w:vertAlign w:val="superscript"/>
              </w:rPr>
              <w:t>2</w:t>
            </w:r>
            <w:r w:rsidR="008D4861" w:rsidRPr="004A24AA">
              <w:rPr>
                <w:rFonts w:ascii="Lato" w:hAnsi="Lato"/>
              </w:rPr>
              <w:t xml:space="preserve"> </w:t>
            </w:r>
            <w:r w:rsidR="001F72BE" w:rsidRPr="004A24AA">
              <w:rPr>
                <w:rFonts w:ascii="Lato" w:hAnsi="Lato"/>
              </w:rPr>
              <w:t>(NSE)</w:t>
            </w:r>
          </w:p>
        </w:tc>
      </w:tr>
      <w:tr w:rsidR="001F72BE" w:rsidRPr="004A24AA" w14:paraId="683BE3A6" w14:textId="77777777" w:rsidTr="001F72BE">
        <w:trPr>
          <w:trHeight w:val="600"/>
        </w:trPr>
        <w:tc>
          <w:tcPr>
            <w:tcW w:w="2493" w:type="dxa"/>
            <w:shd w:val="clear" w:color="000000" w:fill="FFFFFF"/>
            <w:noWrap/>
            <w:vAlign w:val="bottom"/>
          </w:tcPr>
          <w:p w14:paraId="40B85059" w14:textId="04F39248" w:rsidR="001F72BE" w:rsidRPr="004A24AA" w:rsidRDefault="0076530E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</w:t>
            </w:r>
            <w:r w:rsidR="008D4861">
              <w:rPr>
                <w:rFonts w:ascii="Lato" w:hAnsi="Lato"/>
              </w:rPr>
              <w:t>02409748314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79EF311B" w14:textId="7F690D0F" w:rsidR="001F72BE" w:rsidRPr="004A24AA" w:rsidRDefault="003914DC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CASTELLO GRAFITE </w:t>
            </w:r>
            <w:r w:rsidR="001F72BE" w:rsidRPr="004A24AA">
              <w:rPr>
                <w:rFonts w:ascii="Lato" w:hAnsi="Lato"/>
              </w:rPr>
              <w:t xml:space="preserve">narożnik </w:t>
            </w:r>
            <w:r w:rsidR="008D4861">
              <w:rPr>
                <w:rFonts w:ascii="Lato" w:hAnsi="Lato"/>
              </w:rPr>
              <w:t xml:space="preserve">0,88mb </w:t>
            </w:r>
            <w:r w:rsidR="001F72BE" w:rsidRPr="004A24AA">
              <w:rPr>
                <w:rFonts w:ascii="Lato" w:hAnsi="Lato"/>
              </w:rPr>
              <w:t>(NSE)</w:t>
            </w:r>
          </w:p>
        </w:tc>
      </w:tr>
      <w:tr w:rsidR="001F72BE" w:rsidRPr="004A24AA" w14:paraId="64F6B757" w14:textId="77777777" w:rsidTr="001F72BE">
        <w:trPr>
          <w:trHeight w:val="600"/>
        </w:trPr>
        <w:tc>
          <w:tcPr>
            <w:tcW w:w="2493" w:type="dxa"/>
            <w:shd w:val="clear" w:color="000000" w:fill="FFFFFF"/>
            <w:noWrap/>
            <w:vAlign w:val="bottom"/>
          </w:tcPr>
          <w:p w14:paraId="5C994779" w14:textId="7B35EEB9" w:rsidR="001F72BE" w:rsidRPr="004A24AA" w:rsidRDefault="001F72BE" w:rsidP="001F72BE">
            <w:pPr>
              <w:ind w:right="543"/>
              <w:jc w:val="center"/>
              <w:rPr>
                <w:rFonts w:ascii="Lato" w:hAnsi="Lato"/>
              </w:rPr>
            </w:pPr>
            <w:r w:rsidRPr="004A24AA">
              <w:rPr>
                <w:rFonts w:ascii="Lato" w:hAnsi="Lato"/>
              </w:rPr>
              <w:t>590</w:t>
            </w:r>
            <w:r w:rsidR="008D4861">
              <w:rPr>
                <w:rFonts w:ascii="Lato" w:hAnsi="Lato"/>
              </w:rPr>
              <w:t>2409747362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7F57C392" w14:textId="4192F66D" w:rsidR="001F72BE" w:rsidRPr="004A24AA" w:rsidRDefault="003914DC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CASTELLO RUST</w:t>
            </w:r>
            <w:r w:rsidR="001F72BE" w:rsidRPr="004A24AA">
              <w:rPr>
                <w:rFonts w:ascii="Lato" w:hAnsi="Lato"/>
              </w:rPr>
              <w:t xml:space="preserve"> </w:t>
            </w:r>
            <w:r w:rsidR="001F72BE">
              <w:rPr>
                <w:rFonts w:ascii="Lato" w:hAnsi="Lato"/>
              </w:rPr>
              <w:t>płytka</w:t>
            </w:r>
            <w:r w:rsidR="001F72BE" w:rsidRPr="004A24AA">
              <w:rPr>
                <w:rFonts w:ascii="Lato" w:hAnsi="Lato"/>
              </w:rPr>
              <w:t xml:space="preserve"> </w:t>
            </w:r>
            <w:r w:rsidR="008D4861" w:rsidRPr="004A24AA">
              <w:rPr>
                <w:rFonts w:ascii="Lato" w:hAnsi="Lato"/>
              </w:rPr>
              <w:t>0,4</w:t>
            </w:r>
            <w:r w:rsidR="008D4861">
              <w:rPr>
                <w:rFonts w:ascii="Lato" w:hAnsi="Lato"/>
              </w:rPr>
              <w:t>7</w:t>
            </w:r>
            <w:r w:rsidR="008D4861" w:rsidRPr="004A24AA">
              <w:rPr>
                <w:rFonts w:ascii="Lato" w:hAnsi="Lato"/>
              </w:rPr>
              <w:t>m</w:t>
            </w:r>
            <w:r w:rsidR="008D4861" w:rsidRPr="008D4861">
              <w:rPr>
                <w:rFonts w:ascii="Lato" w:hAnsi="Lato"/>
                <w:vertAlign w:val="superscript"/>
              </w:rPr>
              <w:t>2</w:t>
            </w:r>
            <w:r w:rsidR="008D4861" w:rsidRPr="004A24AA">
              <w:rPr>
                <w:rFonts w:ascii="Lato" w:hAnsi="Lato"/>
              </w:rPr>
              <w:t xml:space="preserve"> </w:t>
            </w:r>
            <w:r w:rsidR="001F72BE" w:rsidRPr="004A24AA">
              <w:rPr>
                <w:rFonts w:ascii="Lato" w:hAnsi="Lato"/>
              </w:rPr>
              <w:t>(NSE)</w:t>
            </w:r>
          </w:p>
        </w:tc>
      </w:tr>
      <w:tr w:rsidR="001F72BE" w:rsidRPr="004A24AA" w14:paraId="3A93BC3C" w14:textId="77777777" w:rsidTr="001F72BE">
        <w:trPr>
          <w:trHeight w:val="600"/>
        </w:trPr>
        <w:tc>
          <w:tcPr>
            <w:tcW w:w="2493" w:type="dxa"/>
            <w:shd w:val="clear" w:color="000000" w:fill="FFFFFF"/>
            <w:noWrap/>
            <w:vAlign w:val="bottom"/>
          </w:tcPr>
          <w:p w14:paraId="70963C93" w14:textId="6C2B3C84" w:rsidR="001F72BE" w:rsidRPr="004A24AA" w:rsidRDefault="0076530E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</w:t>
            </w:r>
            <w:r w:rsidR="008D4861">
              <w:rPr>
                <w:rFonts w:ascii="Lato" w:hAnsi="Lato"/>
              </w:rPr>
              <w:t>2409748710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4E9EBBB4" w14:textId="3C70E1FA" w:rsidR="001F72BE" w:rsidRPr="004A24AA" w:rsidRDefault="008D4861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CASTELLO RUST</w:t>
            </w:r>
            <w:r w:rsidR="001F72BE" w:rsidRPr="004A24AA">
              <w:rPr>
                <w:rFonts w:ascii="Lato" w:hAnsi="Lato"/>
              </w:rPr>
              <w:t xml:space="preserve"> narożnik </w:t>
            </w:r>
            <w:r>
              <w:rPr>
                <w:rFonts w:ascii="Lato" w:hAnsi="Lato"/>
              </w:rPr>
              <w:t xml:space="preserve">0,88mb </w:t>
            </w:r>
            <w:r w:rsidR="001F72BE" w:rsidRPr="004A24AA">
              <w:rPr>
                <w:rFonts w:ascii="Lato" w:hAnsi="Lato"/>
              </w:rPr>
              <w:t>(NSE)</w:t>
            </w:r>
          </w:p>
        </w:tc>
      </w:tr>
      <w:tr w:rsidR="008D4861" w:rsidRPr="004A24AA" w14:paraId="0DCCDD2E" w14:textId="77777777" w:rsidTr="001F72BE">
        <w:trPr>
          <w:trHeight w:val="600"/>
        </w:trPr>
        <w:tc>
          <w:tcPr>
            <w:tcW w:w="2493" w:type="dxa"/>
            <w:shd w:val="clear" w:color="000000" w:fill="FFFFFF"/>
            <w:noWrap/>
            <w:vAlign w:val="bottom"/>
          </w:tcPr>
          <w:p w14:paraId="0EC41484" w14:textId="12F7D19E" w:rsidR="008D4861" w:rsidRDefault="007B2A9E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5902409745269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1353B82A" w14:textId="4DA1EB28" w:rsidR="008D4861" w:rsidRPr="004A24AA" w:rsidRDefault="008D4861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CASTELLO SABBIA</w:t>
            </w:r>
            <w:r w:rsidRPr="004A24AA">
              <w:rPr>
                <w:rFonts w:ascii="Lato" w:hAnsi="Lato"/>
              </w:rPr>
              <w:t xml:space="preserve"> </w:t>
            </w:r>
            <w:r>
              <w:rPr>
                <w:rFonts w:ascii="Lato" w:hAnsi="Lato"/>
              </w:rPr>
              <w:t>płytka</w:t>
            </w:r>
            <w:r w:rsidRPr="004A24AA">
              <w:rPr>
                <w:rFonts w:ascii="Lato" w:hAnsi="Lato"/>
              </w:rPr>
              <w:t xml:space="preserve"> 0,4</w:t>
            </w:r>
            <w:r>
              <w:rPr>
                <w:rFonts w:ascii="Lato" w:hAnsi="Lato"/>
              </w:rPr>
              <w:t>7</w:t>
            </w:r>
            <w:r w:rsidRPr="004A24AA">
              <w:rPr>
                <w:rFonts w:ascii="Lato" w:hAnsi="Lato"/>
              </w:rPr>
              <w:t>m</w:t>
            </w:r>
            <w:r w:rsidRPr="008D4861">
              <w:rPr>
                <w:rFonts w:ascii="Lato" w:hAnsi="Lato"/>
                <w:vertAlign w:val="superscript"/>
              </w:rPr>
              <w:t>2</w:t>
            </w:r>
            <w:r w:rsidRPr="004A24AA">
              <w:rPr>
                <w:rFonts w:ascii="Lato" w:hAnsi="Lato"/>
              </w:rPr>
              <w:t xml:space="preserve"> (NSE)</w:t>
            </w:r>
          </w:p>
        </w:tc>
      </w:tr>
      <w:tr w:rsidR="008D4861" w:rsidRPr="004A24AA" w14:paraId="28FA844E" w14:textId="77777777" w:rsidTr="001F72BE">
        <w:trPr>
          <w:trHeight w:val="600"/>
        </w:trPr>
        <w:tc>
          <w:tcPr>
            <w:tcW w:w="2493" w:type="dxa"/>
            <w:shd w:val="clear" w:color="000000" w:fill="FFFFFF"/>
            <w:noWrap/>
            <w:vAlign w:val="bottom"/>
          </w:tcPr>
          <w:p w14:paraId="2C45E9CD" w14:textId="1DDEAB27" w:rsidR="008D4861" w:rsidRDefault="008D4861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59</w:t>
            </w:r>
            <w:r w:rsidR="007B2A9E">
              <w:rPr>
                <w:rFonts w:ascii="Lato" w:hAnsi="Lato"/>
              </w:rPr>
              <w:t>02409747164</w:t>
            </w:r>
          </w:p>
        </w:tc>
        <w:tc>
          <w:tcPr>
            <w:tcW w:w="7229" w:type="dxa"/>
            <w:shd w:val="clear" w:color="000000" w:fill="FFFFFF"/>
            <w:noWrap/>
            <w:vAlign w:val="bottom"/>
          </w:tcPr>
          <w:p w14:paraId="11273A76" w14:textId="4547B841" w:rsidR="008D4861" w:rsidRDefault="008D4861" w:rsidP="001F72BE">
            <w:pPr>
              <w:ind w:right="543"/>
              <w:jc w:val="center"/>
              <w:rPr>
                <w:rFonts w:ascii="Lato" w:hAnsi="Lato"/>
              </w:rPr>
            </w:pPr>
            <w:r>
              <w:rPr>
                <w:rFonts w:ascii="Lato" w:hAnsi="Lato"/>
              </w:rPr>
              <w:t>CASTELLO SABBIA</w:t>
            </w:r>
            <w:r w:rsidRPr="004A24AA">
              <w:rPr>
                <w:rFonts w:ascii="Lato" w:hAnsi="Lato"/>
              </w:rPr>
              <w:t xml:space="preserve"> </w:t>
            </w:r>
            <w:r>
              <w:rPr>
                <w:rFonts w:ascii="Lato" w:hAnsi="Lato"/>
              </w:rPr>
              <w:t>narożnik</w:t>
            </w:r>
            <w:r w:rsidRPr="004A24AA">
              <w:rPr>
                <w:rFonts w:ascii="Lato" w:hAnsi="Lato"/>
              </w:rPr>
              <w:t xml:space="preserve"> </w:t>
            </w:r>
            <w:r>
              <w:rPr>
                <w:rFonts w:ascii="Lato" w:hAnsi="Lato"/>
              </w:rPr>
              <w:t>0,88mb (</w:t>
            </w:r>
            <w:r w:rsidRPr="004A24AA">
              <w:rPr>
                <w:rFonts w:ascii="Lato" w:hAnsi="Lato"/>
              </w:rPr>
              <w:t xml:space="preserve"> NSE)</w:t>
            </w:r>
          </w:p>
        </w:tc>
      </w:tr>
    </w:tbl>
    <w:p w14:paraId="0260D07D" w14:textId="2A10B5E2" w:rsidR="00C142D2" w:rsidRDefault="00C142D2" w:rsidP="00C142D2">
      <w:pPr>
        <w:ind w:right="543"/>
        <w:jc w:val="center"/>
        <w:rPr>
          <w:rFonts w:ascii="Lato" w:hAnsi="Lato"/>
          <w:b/>
          <w:bCs/>
        </w:rPr>
      </w:pPr>
    </w:p>
    <w:p w14:paraId="5E1E7545" w14:textId="5185AD8F" w:rsidR="0076530E" w:rsidRDefault="0076530E" w:rsidP="00C142D2">
      <w:pPr>
        <w:ind w:right="543"/>
        <w:jc w:val="center"/>
        <w:rPr>
          <w:rFonts w:ascii="Lato" w:hAnsi="Lato"/>
          <w:b/>
          <w:bCs/>
        </w:rPr>
      </w:pPr>
    </w:p>
    <w:p w14:paraId="24BEE84F" w14:textId="7D0FB890" w:rsidR="00770015" w:rsidRDefault="007B2A9E" w:rsidP="00770015">
      <w:pPr>
        <w:ind w:right="543" w:firstLine="708"/>
        <w:rPr>
          <w:rFonts w:ascii="Lato" w:hAnsi="Lato"/>
          <w:b/>
          <w:bCs/>
        </w:rPr>
      </w:pPr>
      <w:r>
        <w:rPr>
          <w:rFonts w:ascii="Lato" w:hAnsi="Lato"/>
          <w:b/>
          <w:bCs/>
          <w:noProof/>
        </w:rPr>
        <w:lastRenderedPageBreak/>
        <w:drawing>
          <wp:inline distT="0" distB="0" distL="0" distR="0" wp14:anchorId="4BB800FB" wp14:editId="6BB209DF">
            <wp:extent cx="1400175" cy="140017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015">
        <w:rPr>
          <w:rFonts w:ascii="Lato" w:hAnsi="Lato"/>
          <w:b/>
          <w:bCs/>
        </w:rPr>
        <w:tab/>
      </w:r>
      <w:r>
        <w:rPr>
          <w:rFonts w:ascii="Lato" w:hAnsi="Lato"/>
          <w:b/>
          <w:bCs/>
          <w:noProof/>
        </w:rPr>
        <w:drawing>
          <wp:inline distT="0" distB="0" distL="0" distR="0" wp14:anchorId="768F1CB9" wp14:editId="3580A99A">
            <wp:extent cx="1400175" cy="140017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015">
        <w:rPr>
          <w:rFonts w:ascii="Lato" w:hAnsi="Lato"/>
          <w:b/>
          <w:bCs/>
        </w:rPr>
        <w:tab/>
      </w:r>
      <w:r w:rsidR="00770015">
        <w:rPr>
          <w:rFonts w:ascii="Lato" w:hAnsi="Lato"/>
          <w:b/>
          <w:bCs/>
          <w:noProof/>
        </w:rPr>
        <w:drawing>
          <wp:inline distT="0" distB="0" distL="0" distR="0" wp14:anchorId="137D1782" wp14:editId="40FB8522">
            <wp:extent cx="1409700" cy="14097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86FFD" w14:textId="5A773D61" w:rsidR="00770015" w:rsidRDefault="00770015" w:rsidP="00770015">
      <w:pPr>
        <w:ind w:right="543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ab/>
        <w:t xml:space="preserve">     Castello Ambra</w:t>
      </w:r>
      <w:r>
        <w:rPr>
          <w:rFonts w:ascii="Lato" w:hAnsi="Lato"/>
          <w:b/>
          <w:bCs/>
        </w:rPr>
        <w:tab/>
      </w:r>
      <w:r>
        <w:rPr>
          <w:rFonts w:ascii="Lato" w:hAnsi="Lato"/>
          <w:b/>
          <w:bCs/>
        </w:rPr>
        <w:tab/>
        <w:t xml:space="preserve">   Castello </w:t>
      </w:r>
      <w:proofErr w:type="spellStart"/>
      <w:r>
        <w:rPr>
          <w:rFonts w:ascii="Lato" w:hAnsi="Lato"/>
          <w:b/>
          <w:bCs/>
        </w:rPr>
        <w:t>Argento</w:t>
      </w:r>
      <w:proofErr w:type="spellEnd"/>
      <w:r>
        <w:rPr>
          <w:rFonts w:ascii="Lato" w:hAnsi="Lato"/>
          <w:b/>
          <w:bCs/>
        </w:rPr>
        <w:tab/>
      </w:r>
      <w:r>
        <w:rPr>
          <w:rFonts w:ascii="Lato" w:hAnsi="Lato"/>
          <w:b/>
          <w:bCs/>
        </w:rPr>
        <w:tab/>
        <w:t xml:space="preserve">     Castello </w:t>
      </w:r>
      <w:proofErr w:type="spellStart"/>
      <w:r>
        <w:rPr>
          <w:rFonts w:ascii="Lato" w:hAnsi="Lato"/>
          <w:b/>
          <w:bCs/>
        </w:rPr>
        <w:t>Grafite</w:t>
      </w:r>
      <w:proofErr w:type="spellEnd"/>
    </w:p>
    <w:p w14:paraId="4BE878A9" w14:textId="77777777" w:rsidR="00770015" w:rsidRDefault="00770015" w:rsidP="00770015">
      <w:pPr>
        <w:ind w:left="2124" w:right="543"/>
        <w:jc w:val="center"/>
        <w:rPr>
          <w:rFonts w:ascii="Lato" w:hAnsi="Lato"/>
          <w:b/>
          <w:bCs/>
        </w:rPr>
      </w:pPr>
    </w:p>
    <w:p w14:paraId="5985521C" w14:textId="796D4A4E" w:rsidR="00770015" w:rsidRDefault="00770015" w:rsidP="00770015">
      <w:pPr>
        <w:ind w:left="2124" w:right="543"/>
        <w:rPr>
          <w:rFonts w:ascii="Lato" w:hAnsi="Lato"/>
          <w:b/>
          <w:bCs/>
        </w:rPr>
      </w:pPr>
      <w:r>
        <w:rPr>
          <w:noProof/>
        </w:rPr>
        <w:drawing>
          <wp:inline distT="0" distB="0" distL="0" distR="0" wp14:anchorId="70C87CA8" wp14:editId="4D414036">
            <wp:extent cx="1536738" cy="1390650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50151" cy="140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ato" w:hAnsi="Lato"/>
          <w:b/>
          <w:bCs/>
        </w:rPr>
        <w:tab/>
      </w:r>
      <w:r>
        <w:rPr>
          <w:rFonts w:ascii="Lato" w:hAnsi="Lato"/>
          <w:b/>
          <w:bCs/>
          <w:noProof/>
        </w:rPr>
        <w:drawing>
          <wp:inline distT="0" distB="0" distL="0" distR="0" wp14:anchorId="62ECB70F" wp14:editId="4F08EBD0">
            <wp:extent cx="1390650" cy="13906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1D6A9" w14:textId="4BF07FEF" w:rsidR="000968B1" w:rsidRDefault="00770015" w:rsidP="00770015">
      <w:pPr>
        <w:ind w:left="2124" w:right="543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 xml:space="preserve">        Castello </w:t>
      </w:r>
      <w:proofErr w:type="spellStart"/>
      <w:r>
        <w:rPr>
          <w:rFonts w:ascii="Lato" w:hAnsi="Lato"/>
          <w:b/>
          <w:bCs/>
        </w:rPr>
        <w:t>Rust</w:t>
      </w:r>
      <w:proofErr w:type="spellEnd"/>
      <w:r>
        <w:rPr>
          <w:rFonts w:ascii="Lato" w:hAnsi="Lato"/>
          <w:b/>
          <w:bCs/>
        </w:rPr>
        <w:tab/>
      </w:r>
      <w:r>
        <w:rPr>
          <w:rFonts w:ascii="Lato" w:hAnsi="Lato"/>
          <w:b/>
          <w:bCs/>
        </w:rPr>
        <w:tab/>
        <w:t xml:space="preserve">Castello </w:t>
      </w:r>
      <w:proofErr w:type="spellStart"/>
      <w:r>
        <w:rPr>
          <w:rFonts w:ascii="Lato" w:hAnsi="Lato"/>
          <w:b/>
          <w:bCs/>
        </w:rPr>
        <w:t>Sabbia</w:t>
      </w:r>
      <w:proofErr w:type="spellEnd"/>
    </w:p>
    <w:p w14:paraId="7A724D72" w14:textId="56DC6A47" w:rsidR="000968B1" w:rsidRDefault="000968B1" w:rsidP="000968B1">
      <w:pPr>
        <w:ind w:right="543" w:firstLine="708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ab/>
      </w:r>
    </w:p>
    <w:p w14:paraId="239B208D" w14:textId="429ABA4B" w:rsidR="000968B1" w:rsidRDefault="000968B1" w:rsidP="00761AD5">
      <w:pPr>
        <w:ind w:left="2124" w:right="543" w:firstLine="708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ab/>
      </w:r>
    </w:p>
    <w:p w14:paraId="30CF0C3C" w14:textId="199099AB" w:rsidR="0076530E" w:rsidRDefault="000968B1" w:rsidP="00540E3E">
      <w:pPr>
        <w:ind w:right="543" w:firstLine="708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 xml:space="preserve">       </w:t>
      </w:r>
      <w:r w:rsidR="00761AD5">
        <w:rPr>
          <w:rFonts w:ascii="Lato" w:hAnsi="Lato"/>
          <w:b/>
          <w:bCs/>
        </w:rPr>
        <w:tab/>
      </w:r>
      <w:r w:rsidR="00761AD5">
        <w:rPr>
          <w:rFonts w:ascii="Lato" w:hAnsi="Lato"/>
          <w:b/>
          <w:bCs/>
        </w:rPr>
        <w:tab/>
      </w:r>
      <w:r w:rsidR="00761AD5">
        <w:rPr>
          <w:rFonts w:ascii="Lato" w:hAnsi="Lato"/>
          <w:b/>
          <w:bCs/>
        </w:rPr>
        <w:tab/>
        <w:t xml:space="preserve"> </w:t>
      </w:r>
    </w:p>
    <w:p w14:paraId="6C7E83B8" w14:textId="79ECC895" w:rsidR="000968B1" w:rsidRDefault="000968B1" w:rsidP="0076530E">
      <w:pPr>
        <w:ind w:right="543"/>
        <w:jc w:val="center"/>
        <w:rPr>
          <w:rFonts w:ascii="Lato" w:hAnsi="Lato"/>
          <w:b/>
          <w:bCs/>
        </w:rPr>
      </w:pPr>
    </w:p>
    <w:p w14:paraId="0BD7EE9F" w14:textId="77777777" w:rsidR="007B2A9E" w:rsidRDefault="007B2A9E" w:rsidP="0076530E">
      <w:pPr>
        <w:ind w:right="543"/>
        <w:jc w:val="center"/>
        <w:rPr>
          <w:rFonts w:ascii="Lato" w:hAnsi="Lato"/>
          <w:b/>
          <w:bCs/>
        </w:rPr>
      </w:pPr>
    </w:p>
    <w:p w14:paraId="0203FA35" w14:textId="77777777" w:rsidR="000968B1" w:rsidRDefault="000968B1" w:rsidP="0076530E">
      <w:pPr>
        <w:ind w:right="543"/>
        <w:jc w:val="center"/>
        <w:rPr>
          <w:rFonts w:ascii="Lato" w:hAnsi="Lato"/>
          <w:b/>
          <w:bCs/>
        </w:rPr>
      </w:pPr>
    </w:p>
    <w:p w14:paraId="3A6281A3" w14:textId="77777777" w:rsidR="00761AD5" w:rsidRPr="004A24AA" w:rsidRDefault="00761AD5" w:rsidP="00761AD5">
      <w:pPr>
        <w:ind w:right="543"/>
        <w:jc w:val="center"/>
        <w:rPr>
          <w:rFonts w:ascii="Lato" w:hAnsi="Lato"/>
          <w:b/>
          <w:bCs/>
        </w:rPr>
      </w:pPr>
      <w:r w:rsidRPr="004A24AA">
        <w:rPr>
          <w:rFonts w:ascii="Lato" w:hAnsi="Lato"/>
          <w:b/>
          <w:bCs/>
        </w:rPr>
        <w:t>P</w:t>
      </w:r>
      <w:r>
        <w:rPr>
          <w:rFonts w:ascii="Lato" w:hAnsi="Lato"/>
          <w:b/>
          <w:bCs/>
        </w:rPr>
        <w:t>AKOWANIE</w:t>
      </w:r>
    </w:p>
    <w:tbl>
      <w:tblPr>
        <w:tblStyle w:val="Tabela-Siatka"/>
        <w:tblpPr w:leftFromText="141" w:rightFromText="141" w:vertAnchor="text" w:horzAnchor="margin" w:tblpXSpec="center" w:tblpY="733"/>
        <w:tblW w:w="68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9"/>
        <w:gridCol w:w="2255"/>
        <w:gridCol w:w="1990"/>
      </w:tblGrid>
      <w:tr w:rsidR="00761AD5" w14:paraId="6804B1FD" w14:textId="77777777" w:rsidTr="00465695">
        <w:tc>
          <w:tcPr>
            <w:tcW w:w="2559" w:type="dxa"/>
          </w:tcPr>
          <w:p w14:paraId="70141A76" w14:textId="77777777" w:rsidR="00761AD5" w:rsidRDefault="00761AD5" w:rsidP="00465695">
            <w:pPr>
              <w:ind w:right="543"/>
              <w:rPr>
                <w:rFonts w:ascii="Lato Black" w:hAnsi="Lato Black"/>
                <w:b/>
                <w:bCs/>
                <w:noProof/>
              </w:rPr>
            </w:pPr>
          </w:p>
          <w:p w14:paraId="4E480F50" w14:textId="6A7F5B12" w:rsidR="00761AD5" w:rsidRPr="00E90460" w:rsidRDefault="007B2A9E" w:rsidP="00465695">
            <w:pPr>
              <w:ind w:left="-111" w:right="543" w:firstLine="111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56</w:t>
            </w:r>
            <w:r w:rsidR="00761AD5" w:rsidRPr="00E90460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x</w:t>
            </w: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22</w:t>
            </w:r>
          </w:p>
          <w:p w14:paraId="3D804003" w14:textId="77777777" w:rsidR="00761AD5" w:rsidRPr="00967283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 w:rsidRPr="00967283">
              <w:rPr>
                <w:rFonts w:ascii="Lato" w:hAnsi="Lato"/>
                <w:b/>
                <w:bCs/>
                <w:noProof/>
              </w:rPr>
              <w:t>1 szt</w:t>
            </w:r>
            <w:r>
              <w:rPr>
                <w:rFonts w:ascii="Lato" w:hAnsi="Lato"/>
                <w:b/>
                <w:bCs/>
                <w:noProof/>
              </w:rPr>
              <w:t>.</w:t>
            </w:r>
            <w:r w:rsidRPr="00967283">
              <w:rPr>
                <w:rFonts w:ascii="Lato" w:hAnsi="Lato"/>
                <w:b/>
                <w:bCs/>
                <w:noProof/>
              </w:rPr>
              <w:t xml:space="preserve"> / pc</w:t>
            </w:r>
          </w:p>
          <w:p w14:paraId="7C2485A8" w14:textId="77777777" w:rsidR="00761AD5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</w:rPr>
            </w:pPr>
          </w:p>
          <w:p w14:paraId="202884AE" w14:textId="77777777" w:rsidR="00761AD5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</w:rPr>
            </w:pPr>
          </w:p>
          <w:p w14:paraId="4D76CA6C" w14:textId="77777777" w:rsidR="00761AD5" w:rsidRPr="00967283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</w:rPr>
            </w:pPr>
          </w:p>
        </w:tc>
        <w:tc>
          <w:tcPr>
            <w:tcW w:w="2255" w:type="dxa"/>
          </w:tcPr>
          <w:p w14:paraId="61406873" w14:textId="77777777" w:rsidR="00761AD5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</w:p>
          <w:p w14:paraId="7EF3EE19" w14:textId="77777777" w:rsidR="00761AD5" w:rsidRPr="00F96724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KG</w:t>
            </w:r>
          </w:p>
          <w:p w14:paraId="6F022B9E" w14:textId="4C8D922C" w:rsidR="00761AD5" w:rsidRDefault="007B2A9E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3</w:t>
            </w:r>
            <w:r w:rsidR="00761AD5">
              <w:rPr>
                <w:rFonts w:ascii="Lato" w:hAnsi="Lato"/>
                <w:b/>
                <w:bCs/>
                <w:noProof/>
              </w:rPr>
              <w:t>,</w:t>
            </w:r>
            <w:r>
              <w:rPr>
                <w:rFonts w:ascii="Lato" w:hAnsi="Lato"/>
                <w:b/>
                <w:bCs/>
                <w:noProof/>
              </w:rPr>
              <w:t>70</w:t>
            </w:r>
          </w:p>
        </w:tc>
        <w:tc>
          <w:tcPr>
            <w:tcW w:w="1990" w:type="dxa"/>
          </w:tcPr>
          <w:p w14:paraId="41503406" w14:textId="77777777" w:rsidR="00761AD5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</w:p>
          <w:p w14:paraId="3CE8AC1D" w14:textId="77777777" w:rsidR="00761AD5" w:rsidRPr="00F96724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M</w:t>
            </w: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  <w:vertAlign w:val="superscript"/>
              </w:rPr>
              <w:t>2</w:t>
            </w:r>
          </w:p>
          <w:p w14:paraId="451F9785" w14:textId="602B13E3" w:rsidR="00761AD5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0,</w:t>
            </w:r>
            <w:r w:rsidR="007B2A9E">
              <w:rPr>
                <w:rFonts w:ascii="Lato" w:hAnsi="Lato"/>
                <w:b/>
                <w:bCs/>
                <w:noProof/>
              </w:rPr>
              <w:t>12</w:t>
            </w:r>
          </w:p>
        </w:tc>
      </w:tr>
      <w:tr w:rsidR="00761AD5" w14:paraId="136CD93E" w14:textId="77777777" w:rsidTr="00465695">
        <w:tc>
          <w:tcPr>
            <w:tcW w:w="2559" w:type="dxa"/>
          </w:tcPr>
          <w:p w14:paraId="172D2D99" w14:textId="77777777" w:rsidR="00761AD5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drawing>
                <wp:inline distT="0" distB="0" distL="0" distR="0" wp14:anchorId="51D6E55B" wp14:editId="3C29B8FD">
                  <wp:extent cx="690072" cy="723900"/>
                  <wp:effectExtent l="0" t="0" r="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50" cy="72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3B15A2" w14:textId="2CD20DB3" w:rsidR="00761AD5" w:rsidRDefault="007B2A9E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4</w:t>
            </w:r>
            <w:r w:rsidR="00761AD5">
              <w:rPr>
                <w:rFonts w:ascii="Lato" w:hAnsi="Lato"/>
                <w:b/>
                <w:bCs/>
                <w:noProof/>
              </w:rPr>
              <w:t xml:space="preserve"> szt. / pcs</w:t>
            </w:r>
          </w:p>
          <w:p w14:paraId="64B9B387" w14:textId="77777777" w:rsidR="00761AD5" w:rsidRDefault="00761AD5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</w:p>
        </w:tc>
        <w:tc>
          <w:tcPr>
            <w:tcW w:w="2255" w:type="dxa"/>
          </w:tcPr>
          <w:p w14:paraId="43292D6A" w14:textId="77777777" w:rsidR="00761AD5" w:rsidRDefault="00761AD5" w:rsidP="00465695">
            <w:pPr>
              <w:ind w:right="543"/>
              <w:rPr>
                <w:rFonts w:ascii="Lato" w:hAnsi="Lato"/>
                <w:b/>
                <w:bCs/>
                <w:noProof/>
              </w:rPr>
            </w:pPr>
          </w:p>
          <w:p w14:paraId="1DC02083" w14:textId="77777777" w:rsidR="00761AD5" w:rsidRPr="00F96724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KG</w:t>
            </w:r>
          </w:p>
          <w:p w14:paraId="6EAC15BB" w14:textId="2B7F4264" w:rsidR="00761AD5" w:rsidRDefault="007B2A9E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15,5</w:t>
            </w:r>
          </w:p>
        </w:tc>
        <w:tc>
          <w:tcPr>
            <w:tcW w:w="1990" w:type="dxa"/>
          </w:tcPr>
          <w:p w14:paraId="5ACAA676" w14:textId="77777777" w:rsidR="00761AD5" w:rsidRDefault="00761AD5" w:rsidP="00465695">
            <w:pPr>
              <w:ind w:right="543"/>
              <w:rPr>
                <w:rFonts w:ascii="Lato" w:hAnsi="Lato"/>
                <w:b/>
                <w:bCs/>
                <w:noProof/>
              </w:rPr>
            </w:pPr>
          </w:p>
          <w:p w14:paraId="2B60DCB4" w14:textId="77777777" w:rsidR="00761AD5" w:rsidRPr="00F96724" w:rsidRDefault="00761AD5" w:rsidP="00465695">
            <w:pPr>
              <w:ind w:right="543"/>
              <w:jc w:val="center"/>
              <w:rPr>
                <w:rFonts w:ascii="Lato Black" w:hAnsi="Lato Black"/>
                <w:b/>
                <w:bCs/>
                <w:noProof/>
                <w:sz w:val="52"/>
                <w:szCs w:val="52"/>
              </w:rPr>
            </w:pPr>
            <w:r>
              <w:rPr>
                <w:rFonts w:ascii="Lato Black" w:hAnsi="Lato Black"/>
                <w:b/>
                <w:bCs/>
                <w:noProof/>
                <w:sz w:val="52"/>
                <w:szCs w:val="52"/>
              </w:rPr>
              <w:t>M</w:t>
            </w:r>
            <w:r w:rsidRPr="00F96724">
              <w:rPr>
                <w:rFonts w:ascii="Lato Black" w:hAnsi="Lato Black"/>
                <w:b/>
                <w:bCs/>
                <w:noProof/>
                <w:sz w:val="52"/>
                <w:szCs w:val="52"/>
                <w:vertAlign w:val="superscript"/>
              </w:rPr>
              <w:t>2</w:t>
            </w:r>
          </w:p>
          <w:p w14:paraId="3DFFA515" w14:textId="3FE224E0" w:rsidR="00761AD5" w:rsidRDefault="007B2A9E" w:rsidP="00465695">
            <w:pPr>
              <w:ind w:right="543"/>
              <w:jc w:val="center"/>
              <w:rPr>
                <w:rFonts w:ascii="Lato" w:hAnsi="Lato"/>
                <w:b/>
                <w:bCs/>
                <w:noProof/>
              </w:rPr>
            </w:pPr>
            <w:r>
              <w:rPr>
                <w:rFonts w:ascii="Lato" w:hAnsi="Lato"/>
                <w:b/>
                <w:bCs/>
                <w:noProof/>
              </w:rPr>
              <w:t>0,47</w:t>
            </w:r>
          </w:p>
        </w:tc>
      </w:tr>
    </w:tbl>
    <w:p w14:paraId="37D6EE35" w14:textId="75EA1237" w:rsidR="00C142D2" w:rsidRDefault="00C142D2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2FC9BA9F" w14:textId="69093C4D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225B4E4F" w14:textId="23D7FB9A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2FDC00B0" w14:textId="26132D31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48B96EB1" w14:textId="0CD8577E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62A1326C" w14:textId="5D18352C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04BCADF5" w14:textId="556A42BB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688ED8A6" w14:textId="4B1A348B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475E82FA" w14:textId="0FD3796E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3EE624D0" w14:textId="1E1F0DB7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285DEA44" w14:textId="35F102CD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7A0552FA" w14:textId="394D3F3A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637F5807" w14:textId="2760FB15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4E8D15BE" w14:textId="77777777" w:rsidR="007B2A9E" w:rsidRDefault="007B2A9E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0C9B6BEE" w14:textId="77777777" w:rsidR="00C142D2" w:rsidRPr="004505DD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</w:rPr>
        <w:lastRenderedPageBreak/>
        <w:t>ZASTOSOWANIE</w:t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3</w:t>
      </w:r>
    </w:p>
    <w:p w14:paraId="41883A77" w14:textId="77777777" w:rsidR="00C142D2" w:rsidRDefault="00C142D2" w:rsidP="00C142D2">
      <w:pPr>
        <w:pStyle w:val="Akapitzlist"/>
        <w:ind w:left="0" w:right="543"/>
        <w:rPr>
          <w:rFonts w:ascii="Lato" w:hAnsi="Lato"/>
          <w:b/>
          <w:sz w:val="20"/>
          <w:szCs w:val="20"/>
        </w:rPr>
      </w:pPr>
    </w:p>
    <w:p w14:paraId="2237B921" w14:textId="77777777" w:rsidR="00C142D2" w:rsidRDefault="00C142D2" w:rsidP="00C142D2">
      <w:pPr>
        <w:pStyle w:val="Akapitzlist"/>
        <w:ind w:left="0" w:right="543"/>
        <w:jc w:val="center"/>
        <w:rPr>
          <w:rFonts w:ascii="Lato" w:hAnsi="Lato"/>
          <w:b/>
          <w:sz w:val="20"/>
          <w:szCs w:val="20"/>
        </w:rPr>
      </w:pPr>
    </w:p>
    <w:p w14:paraId="4EC5EEEB" w14:textId="77777777" w:rsidR="00C142D2" w:rsidRDefault="00C142D2" w:rsidP="00C142D2">
      <w:pPr>
        <w:spacing w:after="160" w:line="259" w:lineRule="auto"/>
        <w:ind w:right="543"/>
        <w:rPr>
          <w:rFonts w:ascii="Lato" w:hAnsi="Lato"/>
          <w:sz w:val="20"/>
          <w:szCs w:val="20"/>
        </w:rPr>
      </w:pPr>
      <w:r>
        <w:rPr>
          <w:rFonts w:ascii="Lato" w:hAnsi="Lato"/>
          <w:b/>
          <w:noProof/>
          <w:sz w:val="20"/>
          <w:szCs w:val="20"/>
        </w:rPr>
        <w:drawing>
          <wp:inline distT="0" distB="0" distL="0" distR="0" wp14:anchorId="00B3FF3A" wp14:editId="1452F2DE">
            <wp:extent cx="1858546" cy="469320"/>
            <wp:effectExtent l="0" t="0" r="8890" b="698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16" cy="47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9F809" w14:textId="327D81FD" w:rsidR="00C142D2" w:rsidRPr="003914DC" w:rsidRDefault="00C142D2" w:rsidP="001F75FD">
      <w:pPr>
        <w:spacing w:after="160" w:line="259" w:lineRule="auto"/>
        <w:ind w:right="543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Betonowa elewacyjna okładzina ścienna imitująca naturalny kamień przeznaczona  jest do dekorowania ścian zewnętrznych i wewnętrznych budynku.</w:t>
      </w:r>
    </w:p>
    <w:p w14:paraId="13F0A446" w14:textId="77777777" w:rsidR="001F75FD" w:rsidRPr="00E92863" w:rsidRDefault="001F75FD" w:rsidP="001F75FD">
      <w:pPr>
        <w:spacing w:after="160" w:line="259" w:lineRule="auto"/>
        <w:ind w:right="543"/>
        <w:rPr>
          <w:rFonts w:ascii="Lato" w:hAnsi="Lato"/>
          <w:b/>
          <w:sz w:val="20"/>
          <w:szCs w:val="20"/>
        </w:rPr>
      </w:pPr>
    </w:p>
    <w:p w14:paraId="34CD3A53" w14:textId="77777777" w:rsidR="00C142D2" w:rsidRPr="00790FE6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WŁAŚCIWOŚCI UŻYTKOWE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4</w:t>
      </w:r>
    </w:p>
    <w:p w14:paraId="40435FD0" w14:textId="77777777" w:rsidR="00C142D2" w:rsidRPr="003914DC" w:rsidRDefault="00C142D2" w:rsidP="00C142D2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Trwałe kolory imitujące naturalny kamień,</w:t>
      </w:r>
    </w:p>
    <w:p w14:paraId="73BF8A59" w14:textId="77777777" w:rsidR="00C142D2" w:rsidRPr="003914DC" w:rsidRDefault="00C142D2" w:rsidP="00C142D2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Nie wymagają impregnacji,</w:t>
      </w:r>
    </w:p>
    <w:p w14:paraId="162B65BB" w14:textId="6BA68DFF" w:rsidR="00C142D2" w:rsidRPr="003914DC" w:rsidRDefault="00C142D2" w:rsidP="00C142D2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Odporny na warunki atmosferyczne,</w:t>
      </w:r>
    </w:p>
    <w:p w14:paraId="522082E2" w14:textId="6114224B" w:rsidR="00C142D2" w:rsidRPr="003914DC" w:rsidRDefault="00761AD5" w:rsidP="00827A0D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N</w:t>
      </w:r>
      <w:r w:rsidR="00C142D2" w:rsidRPr="003914DC">
        <w:rPr>
          <w:rFonts w:ascii="Lato" w:hAnsi="Lato"/>
          <w:sz w:val="22"/>
          <w:szCs w:val="22"/>
        </w:rPr>
        <w:t>aturalne materiały,</w:t>
      </w:r>
    </w:p>
    <w:p w14:paraId="4449FB62" w14:textId="21A364A2" w:rsidR="00C142D2" w:rsidRPr="003914DC" w:rsidRDefault="00761AD5" w:rsidP="00C142D2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N</w:t>
      </w:r>
      <w:r w:rsidR="00C142D2" w:rsidRPr="003914DC">
        <w:rPr>
          <w:rFonts w:ascii="Lato" w:hAnsi="Lato"/>
          <w:sz w:val="22"/>
          <w:szCs w:val="22"/>
        </w:rPr>
        <w:t>a zewnątrz i do wewnątrz,</w:t>
      </w:r>
    </w:p>
    <w:p w14:paraId="26DBDC08" w14:textId="348D1252" w:rsidR="00761AD5" w:rsidRPr="003914DC" w:rsidRDefault="00761AD5" w:rsidP="00761AD5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Mrozoodporne,</w:t>
      </w:r>
    </w:p>
    <w:p w14:paraId="23049EF2" w14:textId="59030846" w:rsidR="00DE2A52" w:rsidRPr="003914DC" w:rsidRDefault="00DE2A52" w:rsidP="00761AD5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 xml:space="preserve">Reakcja na ogień: </w:t>
      </w:r>
      <w:proofErr w:type="spellStart"/>
      <w:r w:rsidRPr="003914DC">
        <w:rPr>
          <w:rFonts w:ascii="Lato" w:hAnsi="Lato"/>
          <w:sz w:val="22"/>
          <w:szCs w:val="22"/>
        </w:rPr>
        <w:t>Euroklasa</w:t>
      </w:r>
      <w:proofErr w:type="spellEnd"/>
      <w:r w:rsidRPr="003914DC">
        <w:rPr>
          <w:rFonts w:ascii="Lato" w:hAnsi="Lato"/>
          <w:sz w:val="22"/>
          <w:szCs w:val="22"/>
        </w:rPr>
        <w:t xml:space="preserve"> A1</w:t>
      </w:r>
    </w:p>
    <w:p w14:paraId="64614543" w14:textId="001C52D1" w:rsidR="00DE2A52" w:rsidRPr="003914DC" w:rsidRDefault="00DE2A52" w:rsidP="00761AD5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Tolerancja wymiarowa: Klasa A</w:t>
      </w:r>
    </w:p>
    <w:p w14:paraId="59A1BF84" w14:textId="30355DDD" w:rsidR="00DE2A52" w:rsidRPr="003914DC" w:rsidRDefault="00DE2A52" w:rsidP="00761AD5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>Wytrzymałość na ściskanie: Klasa wytrzymałości ≥ LC25/28</w:t>
      </w:r>
    </w:p>
    <w:p w14:paraId="0A5EA9E6" w14:textId="6CA8A263" w:rsidR="007A1C9E" w:rsidRPr="003914DC" w:rsidRDefault="007A1C9E" w:rsidP="007A1C9E">
      <w:pPr>
        <w:pStyle w:val="Akapitzlist"/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</w:p>
    <w:p w14:paraId="3FDEE271" w14:textId="77777777" w:rsidR="007A1C9E" w:rsidRPr="003914DC" w:rsidRDefault="007A1C9E" w:rsidP="007A1C9E">
      <w:pPr>
        <w:pStyle w:val="Akapitzlist"/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 w:rsidRPr="003914DC">
        <w:rPr>
          <w:rFonts w:ascii="Lato" w:hAnsi="Lato"/>
          <w:sz w:val="22"/>
          <w:szCs w:val="22"/>
        </w:rPr>
        <w:t xml:space="preserve">Szczegółowe informacje dotyczące zgodności wyrobu znajdują się w Deklaracji Właściwości Użytkowych (DWU nr:1/2023-MAX-STONE) dostępnych na stronie producenta lub na żądanie. </w:t>
      </w:r>
    </w:p>
    <w:p w14:paraId="1C6A94E5" w14:textId="77777777" w:rsidR="007A1C9E" w:rsidRPr="00761AD5" w:rsidRDefault="007A1C9E" w:rsidP="007A1C9E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</w:p>
    <w:p w14:paraId="09F98E53" w14:textId="77777777" w:rsidR="00C142D2" w:rsidRPr="006E39D4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ZABUDOWA I MONTAŻ</w:t>
      </w:r>
      <w:r>
        <w:rPr>
          <w:rFonts w:ascii="Lato" w:hAnsi="Lato"/>
          <w:b/>
          <w:bCs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5</w:t>
      </w:r>
    </w:p>
    <w:p w14:paraId="45D5B6DB" w14:textId="425013F3" w:rsidR="00C142D2" w:rsidRPr="00E92863" w:rsidRDefault="00C142D2" w:rsidP="00C142D2">
      <w:pPr>
        <w:ind w:right="543"/>
        <w:rPr>
          <w:rFonts w:ascii="Lato" w:hAnsi="Lato"/>
          <w:sz w:val="20"/>
          <w:szCs w:val="20"/>
        </w:rPr>
      </w:pPr>
      <w:r w:rsidRPr="004505DD">
        <w:rPr>
          <w:rFonts w:ascii="Lato" w:hAnsi="Lato"/>
          <w:b/>
          <w:bCs/>
        </w:rPr>
        <w:t>przygotowanie powierzchni / przygotowanie produktu / instrukcja montażu</w:t>
      </w:r>
      <w:r w:rsidR="00827A0D">
        <w:rPr>
          <w:rFonts w:ascii="Lato" w:hAnsi="Lato"/>
          <w:b/>
          <w:bCs/>
        </w:rPr>
        <w:t xml:space="preserve"> /</w:t>
      </w:r>
      <w:r w:rsidR="00827A0D" w:rsidRPr="00827A0D">
        <w:rPr>
          <w:rFonts w:ascii="Lato" w:hAnsi="Lato"/>
          <w:b/>
          <w:bCs/>
        </w:rPr>
        <w:t xml:space="preserve"> </w:t>
      </w:r>
      <w:r w:rsidR="00827A0D" w:rsidRPr="004505DD">
        <w:rPr>
          <w:rFonts w:ascii="Lato" w:hAnsi="Lato"/>
          <w:b/>
          <w:bCs/>
        </w:rPr>
        <w:t xml:space="preserve">potrzebne narzędzia </w:t>
      </w:r>
    </w:p>
    <w:p w14:paraId="32D4CBF2" w14:textId="77777777" w:rsidR="00C142D2" w:rsidRPr="004505DD" w:rsidRDefault="00C142D2" w:rsidP="00C142D2">
      <w:pPr>
        <w:ind w:right="543"/>
        <w:rPr>
          <w:rFonts w:ascii="Lato" w:hAnsi="Lato"/>
          <w:sz w:val="20"/>
          <w:szCs w:val="20"/>
        </w:rPr>
      </w:pPr>
    </w:p>
    <w:p w14:paraId="28A0DB55" w14:textId="77777777" w:rsidR="00C142D2" w:rsidRPr="004505DD" w:rsidRDefault="00C142D2" w:rsidP="00C142D2">
      <w:pPr>
        <w:pStyle w:val="Akapitzlist"/>
        <w:numPr>
          <w:ilvl w:val="0"/>
          <w:numId w:val="17"/>
        </w:numPr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 w:rsidRPr="004505DD">
        <w:rPr>
          <w:rFonts w:ascii="Lato" w:hAnsi="Lato"/>
          <w:b/>
          <w:bCs/>
          <w:sz w:val="20"/>
          <w:szCs w:val="20"/>
        </w:rPr>
        <w:t>PRZYGOTOWANIE POWIERZCHNI</w:t>
      </w:r>
    </w:p>
    <w:p w14:paraId="3E0B0C3E" w14:textId="77777777" w:rsidR="00C142D2" w:rsidRPr="004505DD" w:rsidRDefault="00C142D2" w:rsidP="00C142D2">
      <w:pPr>
        <w:ind w:left="360" w:right="543"/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>Powierzchnię oczyścić z kurzu oraz większych nierówności (zacieki farby, nadmiar tynku, stare powłoki farb, tapety itp.). Powierzchnia powinna być gładka, sucha, możliwie odtłuszczona oraz pozbawiona wszelkich substancji antyadhezyjnych czy korozji biologicznej.</w:t>
      </w:r>
    </w:p>
    <w:p w14:paraId="48E1817C" w14:textId="77777777" w:rsidR="00C142D2" w:rsidRPr="004505DD" w:rsidRDefault="00C142D2" w:rsidP="00C142D2">
      <w:pPr>
        <w:ind w:left="360" w:right="543"/>
        <w:rPr>
          <w:rFonts w:ascii="Lato" w:hAnsi="Lato"/>
          <w:sz w:val="20"/>
          <w:szCs w:val="20"/>
        </w:rPr>
      </w:pPr>
    </w:p>
    <w:p w14:paraId="0E315F85" w14:textId="77777777" w:rsidR="00C142D2" w:rsidRPr="004505DD" w:rsidRDefault="00C142D2" w:rsidP="00C142D2">
      <w:pPr>
        <w:pStyle w:val="Akapitzlist"/>
        <w:numPr>
          <w:ilvl w:val="0"/>
          <w:numId w:val="17"/>
        </w:numPr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 w:rsidRPr="004505DD">
        <w:rPr>
          <w:rFonts w:ascii="Lato" w:hAnsi="Lato"/>
          <w:b/>
          <w:bCs/>
          <w:sz w:val="20"/>
          <w:szCs w:val="20"/>
        </w:rPr>
        <w:t>PRZYGOTOWANIE PRODUKTU</w:t>
      </w:r>
    </w:p>
    <w:p w14:paraId="172A3342" w14:textId="2B3420D1" w:rsidR="00C142D2" w:rsidRDefault="00C142D2" w:rsidP="00C142D2">
      <w:pPr>
        <w:ind w:left="360" w:right="54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Betonowe płyty</w:t>
      </w:r>
      <w:r w:rsidRPr="004505DD">
        <w:rPr>
          <w:rFonts w:ascii="Lato" w:hAnsi="Lato"/>
          <w:sz w:val="20"/>
          <w:szCs w:val="20"/>
        </w:rPr>
        <w:t xml:space="preserve"> należy wyciągnąć z opakowania, następnie zaaranżować docelowy układ </w:t>
      </w:r>
      <w:r>
        <w:rPr>
          <w:rFonts w:ascii="Lato" w:hAnsi="Lato"/>
          <w:sz w:val="20"/>
          <w:szCs w:val="20"/>
        </w:rPr>
        <w:t xml:space="preserve">kompozycyjny </w:t>
      </w:r>
      <w:r w:rsidRPr="004505DD">
        <w:rPr>
          <w:rFonts w:ascii="Lato" w:hAnsi="Lato"/>
          <w:sz w:val="20"/>
          <w:szCs w:val="20"/>
        </w:rPr>
        <w:t>rozkładając je na podłodze</w:t>
      </w:r>
      <w:r>
        <w:rPr>
          <w:rFonts w:ascii="Lato" w:hAnsi="Lato"/>
          <w:sz w:val="20"/>
          <w:szCs w:val="20"/>
        </w:rPr>
        <w:t>. Należy mieszać płytki z kilku opakowań równocześnie, aby uniknąć zbytniej powtarzalności faktur i deseni.</w:t>
      </w:r>
    </w:p>
    <w:p w14:paraId="09DBC300" w14:textId="4ED49F01" w:rsidR="003914DC" w:rsidRDefault="003914DC" w:rsidP="00C142D2">
      <w:pPr>
        <w:ind w:left="360" w:right="543"/>
        <w:rPr>
          <w:rFonts w:ascii="Lato" w:hAnsi="Lato"/>
          <w:sz w:val="20"/>
          <w:szCs w:val="20"/>
        </w:rPr>
      </w:pPr>
    </w:p>
    <w:p w14:paraId="4DE4D88E" w14:textId="77777777" w:rsidR="003914DC" w:rsidRDefault="003914DC" w:rsidP="00C142D2">
      <w:pPr>
        <w:ind w:left="360" w:right="543"/>
        <w:rPr>
          <w:rFonts w:ascii="Lato" w:hAnsi="Lato"/>
          <w:sz w:val="20"/>
          <w:szCs w:val="20"/>
        </w:rPr>
      </w:pPr>
    </w:p>
    <w:p w14:paraId="48FD1875" w14:textId="77777777" w:rsidR="00C142D2" w:rsidRDefault="00C142D2" w:rsidP="00C142D2">
      <w:pPr>
        <w:ind w:left="360" w:right="543"/>
        <w:rPr>
          <w:rFonts w:ascii="Lato" w:hAnsi="Lato"/>
          <w:sz w:val="20"/>
          <w:szCs w:val="20"/>
        </w:rPr>
      </w:pPr>
    </w:p>
    <w:p w14:paraId="30A02429" w14:textId="77777777" w:rsidR="00C142D2" w:rsidRPr="003E4C49" w:rsidRDefault="00C142D2" w:rsidP="00C142D2">
      <w:pPr>
        <w:pStyle w:val="Akapitzlist"/>
        <w:numPr>
          <w:ilvl w:val="0"/>
          <w:numId w:val="17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lastRenderedPageBreak/>
        <w:t>MONTAŻ</w:t>
      </w:r>
    </w:p>
    <w:p w14:paraId="0A9802B4" w14:textId="77777777" w:rsidR="00C142D2" w:rsidRPr="003E4C49" w:rsidRDefault="00C142D2" w:rsidP="00C142D2">
      <w:pPr>
        <w:ind w:left="360" w:right="543"/>
        <w:rPr>
          <w:rFonts w:ascii="Lato" w:hAnsi="Lato"/>
          <w:sz w:val="20"/>
          <w:szCs w:val="20"/>
        </w:rPr>
      </w:pPr>
      <w:r w:rsidRPr="003E4C49">
        <w:rPr>
          <w:rFonts w:ascii="Lato" w:hAnsi="Lato"/>
          <w:sz w:val="20"/>
          <w:szCs w:val="20"/>
        </w:rPr>
        <w:t xml:space="preserve">Do mocowania płytek zaleca się stosowanie kleju elastycznego i mrozoodpornego MAXGLUE. Klej należy </w:t>
      </w:r>
      <w:r w:rsidRPr="003E4C49">
        <w:rPr>
          <w:rFonts w:ascii="Lato" w:hAnsi="Lato"/>
          <w:spacing w:val="-2"/>
          <w:sz w:val="20"/>
          <w:szCs w:val="20"/>
        </w:rPr>
        <w:t>nanosić</w:t>
      </w:r>
      <w:r w:rsidRPr="003E4C49">
        <w:rPr>
          <w:rFonts w:ascii="Lato" w:hAnsi="Lato"/>
          <w:spacing w:val="-9"/>
          <w:sz w:val="20"/>
          <w:szCs w:val="20"/>
        </w:rPr>
        <w:t xml:space="preserve"> </w:t>
      </w:r>
      <w:r w:rsidRPr="003E4C49">
        <w:rPr>
          <w:rFonts w:ascii="Lato" w:hAnsi="Lato"/>
          <w:spacing w:val="-2"/>
          <w:sz w:val="20"/>
          <w:szCs w:val="20"/>
        </w:rPr>
        <w:t>zgodnie</w:t>
      </w:r>
      <w:r w:rsidRPr="003E4C49">
        <w:rPr>
          <w:rFonts w:ascii="Lato" w:hAnsi="Lato"/>
          <w:spacing w:val="-6"/>
          <w:sz w:val="20"/>
          <w:szCs w:val="20"/>
        </w:rPr>
        <w:t xml:space="preserve"> </w:t>
      </w:r>
      <w:r w:rsidRPr="003E4C49">
        <w:rPr>
          <w:rFonts w:ascii="Lato" w:hAnsi="Lato"/>
          <w:spacing w:val="-2"/>
          <w:sz w:val="20"/>
          <w:szCs w:val="20"/>
        </w:rPr>
        <w:t>z</w:t>
      </w:r>
      <w:r w:rsidRPr="003E4C49">
        <w:rPr>
          <w:rFonts w:ascii="Lato" w:hAnsi="Lato"/>
          <w:spacing w:val="-7"/>
          <w:sz w:val="20"/>
          <w:szCs w:val="20"/>
        </w:rPr>
        <w:t xml:space="preserve"> </w:t>
      </w:r>
      <w:r w:rsidRPr="003E4C49">
        <w:rPr>
          <w:rFonts w:ascii="Lato" w:hAnsi="Lato"/>
          <w:spacing w:val="-2"/>
          <w:sz w:val="20"/>
          <w:szCs w:val="20"/>
        </w:rPr>
        <w:t>instrukcją</w:t>
      </w:r>
      <w:r w:rsidRPr="003E4C49">
        <w:rPr>
          <w:rFonts w:ascii="Lato" w:hAnsi="Lato"/>
          <w:spacing w:val="-7"/>
          <w:sz w:val="20"/>
          <w:szCs w:val="20"/>
        </w:rPr>
        <w:t xml:space="preserve"> </w:t>
      </w:r>
      <w:r w:rsidRPr="003E4C49">
        <w:rPr>
          <w:rFonts w:ascii="Lato" w:hAnsi="Lato"/>
          <w:spacing w:val="-2"/>
          <w:sz w:val="20"/>
          <w:szCs w:val="20"/>
        </w:rPr>
        <w:t>na</w:t>
      </w:r>
      <w:r w:rsidRPr="003E4C49">
        <w:rPr>
          <w:rFonts w:ascii="Lato" w:hAnsi="Lato"/>
          <w:spacing w:val="-12"/>
          <w:sz w:val="20"/>
          <w:szCs w:val="20"/>
        </w:rPr>
        <w:t xml:space="preserve"> </w:t>
      </w:r>
      <w:r w:rsidRPr="003E4C49">
        <w:rPr>
          <w:rFonts w:ascii="Lato" w:hAnsi="Lato"/>
          <w:spacing w:val="-2"/>
          <w:sz w:val="20"/>
          <w:szCs w:val="20"/>
        </w:rPr>
        <w:t>opakowaniu.</w:t>
      </w:r>
      <w:r w:rsidRPr="003E4C49">
        <w:rPr>
          <w:rFonts w:ascii="Lato" w:hAnsi="Lato"/>
          <w:spacing w:val="-3"/>
          <w:sz w:val="20"/>
          <w:szCs w:val="20"/>
        </w:rPr>
        <w:t xml:space="preserve"> </w:t>
      </w:r>
      <w:r w:rsidRPr="003E4C49">
        <w:rPr>
          <w:rFonts w:ascii="Lato" w:hAnsi="Lato"/>
          <w:spacing w:val="-2"/>
          <w:sz w:val="20"/>
          <w:szCs w:val="20"/>
        </w:rPr>
        <w:t>Krawędzie</w:t>
      </w:r>
      <w:r w:rsidRPr="003E4C49">
        <w:rPr>
          <w:rFonts w:ascii="Lato" w:hAnsi="Lato"/>
          <w:spacing w:val="-6"/>
          <w:sz w:val="20"/>
          <w:szCs w:val="20"/>
        </w:rPr>
        <w:t xml:space="preserve"> </w:t>
      </w:r>
      <w:r w:rsidRPr="003E4C49">
        <w:rPr>
          <w:rFonts w:ascii="Lato" w:hAnsi="Lato"/>
          <w:spacing w:val="-2"/>
          <w:sz w:val="20"/>
          <w:szCs w:val="20"/>
        </w:rPr>
        <w:t>płytek dosuwamy</w:t>
      </w:r>
      <w:r w:rsidRPr="003E4C49">
        <w:rPr>
          <w:rFonts w:ascii="Lato" w:hAnsi="Lato"/>
          <w:spacing w:val="-9"/>
          <w:sz w:val="20"/>
          <w:szCs w:val="20"/>
        </w:rPr>
        <w:t xml:space="preserve"> </w:t>
      </w:r>
      <w:r w:rsidRPr="003E4C49">
        <w:rPr>
          <w:rFonts w:ascii="Lato" w:hAnsi="Lato"/>
          <w:spacing w:val="-2"/>
          <w:sz w:val="20"/>
          <w:szCs w:val="20"/>
        </w:rPr>
        <w:t>do</w:t>
      </w:r>
      <w:r w:rsidRPr="003E4C49">
        <w:rPr>
          <w:rFonts w:ascii="Lato" w:hAnsi="Lato"/>
          <w:spacing w:val="-6"/>
          <w:sz w:val="20"/>
          <w:szCs w:val="20"/>
        </w:rPr>
        <w:t xml:space="preserve"> </w:t>
      </w:r>
      <w:r w:rsidRPr="003E4C49">
        <w:rPr>
          <w:rFonts w:ascii="Lato" w:hAnsi="Lato"/>
          <w:spacing w:val="-2"/>
          <w:sz w:val="20"/>
          <w:szCs w:val="20"/>
        </w:rPr>
        <w:t>siebie</w:t>
      </w:r>
      <w:r w:rsidRPr="003E4C49">
        <w:rPr>
          <w:rFonts w:ascii="Lato" w:hAnsi="Lato"/>
          <w:spacing w:val="-6"/>
          <w:sz w:val="20"/>
          <w:szCs w:val="20"/>
        </w:rPr>
        <w:t xml:space="preserve"> </w:t>
      </w:r>
      <w:r w:rsidRPr="003E4C49">
        <w:rPr>
          <w:rFonts w:ascii="Lato" w:hAnsi="Lato"/>
          <w:spacing w:val="-2"/>
          <w:sz w:val="20"/>
          <w:szCs w:val="20"/>
        </w:rPr>
        <w:t>tak,</w:t>
      </w:r>
      <w:r w:rsidRPr="003E4C49">
        <w:rPr>
          <w:rFonts w:ascii="Lato" w:hAnsi="Lato"/>
          <w:spacing w:val="-7"/>
          <w:sz w:val="20"/>
          <w:szCs w:val="20"/>
        </w:rPr>
        <w:t xml:space="preserve"> </w:t>
      </w:r>
      <w:r w:rsidRPr="003E4C49">
        <w:rPr>
          <w:rFonts w:ascii="Lato" w:hAnsi="Lato"/>
          <w:spacing w:val="-2"/>
          <w:sz w:val="20"/>
          <w:szCs w:val="20"/>
        </w:rPr>
        <w:t>aby</w:t>
      </w:r>
      <w:r w:rsidRPr="003E4C49">
        <w:rPr>
          <w:rFonts w:ascii="Lato" w:hAnsi="Lato"/>
          <w:spacing w:val="-9"/>
          <w:sz w:val="20"/>
          <w:szCs w:val="20"/>
        </w:rPr>
        <w:t xml:space="preserve"> </w:t>
      </w:r>
      <w:r w:rsidRPr="003E4C49">
        <w:rPr>
          <w:rFonts w:ascii="Lato" w:hAnsi="Lato"/>
          <w:spacing w:val="-2"/>
          <w:sz w:val="20"/>
          <w:szCs w:val="20"/>
        </w:rPr>
        <w:t>nie</w:t>
      </w:r>
      <w:r w:rsidRPr="003E4C49">
        <w:rPr>
          <w:rFonts w:ascii="Lato" w:hAnsi="Lato"/>
          <w:spacing w:val="-6"/>
          <w:sz w:val="20"/>
          <w:szCs w:val="20"/>
        </w:rPr>
        <w:t xml:space="preserve"> </w:t>
      </w:r>
      <w:r w:rsidRPr="003E4C49">
        <w:rPr>
          <w:rFonts w:ascii="Lato" w:hAnsi="Lato"/>
          <w:spacing w:val="-2"/>
          <w:sz w:val="20"/>
          <w:szCs w:val="20"/>
        </w:rPr>
        <w:t>było</w:t>
      </w:r>
      <w:r w:rsidRPr="003E4C49">
        <w:rPr>
          <w:rFonts w:ascii="Lato" w:hAnsi="Lato"/>
          <w:spacing w:val="-7"/>
          <w:sz w:val="20"/>
          <w:szCs w:val="20"/>
        </w:rPr>
        <w:t xml:space="preserve"> </w:t>
      </w:r>
      <w:r w:rsidRPr="003E4C49">
        <w:rPr>
          <w:rFonts w:ascii="Lato" w:hAnsi="Lato"/>
          <w:spacing w:val="-2"/>
          <w:sz w:val="20"/>
          <w:szCs w:val="20"/>
        </w:rPr>
        <w:t xml:space="preserve">między </w:t>
      </w:r>
      <w:r w:rsidRPr="003E4C49">
        <w:rPr>
          <w:rFonts w:ascii="Lato" w:hAnsi="Lato"/>
          <w:sz w:val="20"/>
          <w:szCs w:val="20"/>
        </w:rPr>
        <w:t>nimi</w:t>
      </w:r>
      <w:r w:rsidRPr="003E4C49">
        <w:rPr>
          <w:rFonts w:ascii="Lato" w:hAnsi="Lato"/>
          <w:spacing w:val="-2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odstępów.</w:t>
      </w:r>
      <w:r w:rsidRPr="003E4C49">
        <w:rPr>
          <w:rFonts w:ascii="Lato" w:hAnsi="Lato"/>
          <w:spacing w:val="-1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Nie</w:t>
      </w:r>
      <w:r w:rsidRPr="003E4C49">
        <w:rPr>
          <w:rFonts w:ascii="Lato" w:hAnsi="Lato"/>
          <w:spacing w:val="-3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należy</w:t>
      </w:r>
      <w:r w:rsidRPr="003E4C49">
        <w:rPr>
          <w:rFonts w:ascii="Lato" w:hAnsi="Lato"/>
          <w:spacing w:val="-2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kleić</w:t>
      </w:r>
      <w:r w:rsidRPr="003E4C49">
        <w:rPr>
          <w:rFonts w:ascii="Lato" w:hAnsi="Lato"/>
          <w:spacing w:val="-2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płytek</w:t>
      </w:r>
      <w:r w:rsidRPr="003E4C49">
        <w:rPr>
          <w:rFonts w:ascii="Lato" w:hAnsi="Lato"/>
          <w:spacing w:val="-2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jedna</w:t>
      </w:r>
      <w:r w:rsidRPr="003E4C49">
        <w:rPr>
          <w:rFonts w:ascii="Lato" w:hAnsi="Lato"/>
          <w:spacing w:val="-2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pod</w:t>
      </w:r>
      <w:r w:rsidRPr="003E4C49">
        <w:rPr>
          <w:rFonts w:ascii="Lato" w:hAnsi="Lato"/>
          <w:spacing w:val="-1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drugą</w:t>
      </w:r>
      <w:r w:rsidRPr="003E4C49">
        <w:rPr>
          <w:rFonts w:ascii="Lato" w:hAnsi="Lato"/>
          <w:spacing w:val="-2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w</w:t>
      </w:r>
      <w:r w:rsidRPr="003E4C49">
        <w:rPr>
          <w:rFonts w:ascii="Lato" w:hAnsi="Lato"/>
          <w:spacing w:val="-3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pionowym</w:t>
      </w:r>
      <w:r w:rsidRPr="003E4C49">
        <w:rPr>
          <w:rFonts w:ascii="Lato" w:hAnsi="Lato"/>
          <w:spacing w:val="-1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rzędzie.</w:t>
      </w:r>
      <w:r w:rsidRPr="003E4C49">
        <w:rPr>
          <w:rFonts w:ascii="Lato" w:hAnsi="Lato"/>
          <w:spacing w:val="-1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Najlepszy</w:t>
      </w:r>
      <w:r w:rsidRPr="003E4C49">
        <w:rPr>
          <w:rFonts w:ascii="Lato" w:hAnsi="Lato"/>
          <w:spacing w:val="-2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efekt</w:t>
      </w:r>
      <w:r w:rsidRPr="003E4C49">
        <w:rPr>
          <w:rFonts w:ascii="Lato" w:hAnsi="Lato"/>
          <w:spacing w:val="-2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uzyskujemy klejąc</w:t>
      </w:r>
      <w:r w:rsidRPr="003E4C49">
        <w:rPr>
          <w:rFonts w:ascii="Lato" w:hAnsi="Lato"/>
          <w:spacing w:val="-5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kolejne</w:t>
      </w:r>
      <w:r w:rsidRPr="003E4C49">
        <w:rPr>
          <w:rFonts w:ascii="Lato" w:hAnsi="Lato"/>
          <w:spacing w:val="-7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rzędy</w:t>
      </w:r>
      <w:r w:rsidRPr="003E4C49">
        <w:rPr>
          <w:rFonts w:ascii="Lato" w:hAnsi="Lato"/>
          <w:spacing w:val="-7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poziome</w:t>
      </w:r>
      <w:r w:rsidRPr="003E4C49">
        <w:rPr>
          <w:rFonts w:ascii="Lato" w:hAnsi="Lato"/>
          <w:spacing w:val="-7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z</w:t>
      </w:r>
      <w:r w:rsidRPr="003E4C49">
        <w:rPr>
          <w:rFonts w:ascii="Lato" w:hAnsi="Lato"/>
          <w:spacing w:val="-7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przesunięciem</w:t>
      </w:r>
      <w:r w:rsidRPr="003E4C49">
        <w:rPr>
          <w:rFonts w:ascii="Lato" w:hAnsi="Lato"/>
          <w:spacing w:val="-4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o</w:t>
      </w:r>
      <w:r w:rsidRPr="003E4C49">
        <w:rPr>
          <w:rFonts w:ascii="Lato" w:hAnsi="Lato"/>
          <w:spacing w:val="-4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½</w:t>
      </w:r>
      <w:r w:rsidRPr="003E4C49">
        <w:rPr>
          <w:rFonts w:ascii="Lato" w:hAnsi="Lato"/>
          <w:spacing w:val="-10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szerokości</w:t>
      </w:r>
      <w:r w:rsidRPr="003E4C49">
        <w:rPr>
          <w:rFonts w:ascii="Lato" w:hAnsi="Lato"/>
          <w:spacing w:val="-10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płytki</w:t>
      </w:r>
      <w:r w:rsidRPr="003E4C49">
        <w:rPr>
          <w:rFonts w:ascii="Lato" w:hAnsi="Lato"/>
          <w:spacing w:val="-5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względem</w:t>
      </w:r>
      <w:r w:rsidRPr="003E4C49">
        <w:rPr>
          <w:rFonts w:ascii="Lato" w:hAnsi="Lato"/>
          <w:spacing w:val="-4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poprzedniego</w:t>
      </w:r>
      <w:r w:rsidRPr="003E4C49">
        <w:rPr>
          <w:rFonts w:ascii="Lato" w:hAnsi="Lato"/>
          <w:spacing w:val="-4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rzędu. W</w:t>
      </w:r>
      <w:r w:rsidRPr="003E4C49">
        <w:rPr>
          <w:rFonts w:ascii="Lato" w:hAnsi="Lato"/>
          <w:spacing w:val="-13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trakcie</w:t>
      </w:r>
      <w:r w:rsidRPr="003E4C49">
        <w:rPr>
          <w:rFonts w:ascii="Lato" w:hAnsi="Lato"/>
          <w:spacing w:val="-13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prac</w:t>
      </w:r>
      <w:r w:rsidRPr="003E4C49">
        <w:rPr>
          <w:rFonts w:ascii="Lato" w:hAnsi="Lato"/>
          <w:spacing w:val="-12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należy</w:t>
      </w:r>
      <w:r w:rsidRPr="003E4C49">
        <w:rPr>
          <w:rFonts w:ascii="Lato" w:hAnsi="Lato"/>
          <w:spacing w:val="-13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unikać</w:t>
      </w:r>
      <w:r w:rsidRPr="003E4C49">
        <w:rPr>
          <w:rFonts w:ascii="Lato" w:hAnsi="Lato"/>
          <w:spacing w:val="-14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zabrudzenia</w:t>
      </w:r>
      <w:r w:rsidRPr="003E4C49">
        <w:rPr>
          <w:rFonts w:ascii="Lato" w:hAnsi="Lato"/>
          <w:spacing w:val="-12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płytek</w:t>
      </w:r>
      <w:r w:rsidRPr="003E4C49">
        <w:rPr>
          <w:rFonts w:ascii="Lato" w:hAnsi="Lato"/>
          <w:spacing w:val="-13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i</w:t>
      </w:r>
      <w:r w:rsidRPr="003E4C49">
        <w:rPr>
          <w:rFonts w:ascii="Lato" w:hAnsi="Lato"/>
          <w:spacing w:val="-12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bocznych</w:t>
      </w:r>
      <w:r w:rsidRPr="003E4C49">
        <w:rPr>
          <w:rFonts w:ascii="Lato" w:hAnsi="Lato"/>
          <w:spacing w:val="-14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krawędzi.</w:t>
      </w:r>
      <w:r w:rsidRPr="003E4C49">
        <w:rPr>
          <w:rFonts w:ascii="Lato" w:hAnsi="Lato"/>
          <w:spacing w:val="-12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W</w:t>
      </w:r>
      <w:r w:rsidRPr="003E4C49">
        <w:rPr>
          <w:rFonts w:ascii="Lato" w:hAnsi="Lato"/>
          <w:spacing w:val="-13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przypadku</w:t>
      </w:r>
      <w:r w:rsidRPr="003E4C49">
        <w:rPr>
          <w:rFonts w:ascii="Lato" w:hAnsi="Lato"/>
          <w:spacing w:val="-10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zabrudzenia</w:t>
      </w:r>
      <w:r w:rsidRPr="003E4C49">
        <w:rPr>
          <w:rFonts w:ascii="Lato" w:hAnsi="Lato"/>
          <w:spacing w:val="-12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klej</w:t>
      </w:r>
      <w:r w:rsidRPr="003E4C49">
        <w:rPr>
          <w:rFonts w:ascii="Lato" w:hAnsi="Lato"/>
          <w:spacing w:val="-12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należy niezwłocznie</w:t>
      </w:r>
      <w:r w:rsidRPr="003E4C49">
        <w:rPr>
          <w:rFonts w:ascii="Lato" w:hAnsi="Lato"/>
          <w:spacing w:val="14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zmyć</w:t>
      </w:r>
      <w:r w:rsidRPr="003E4C49">
        <w:rPr>
          <w:rFonts w:ascii="Lato" w:hAnsi="Lato"/>
          <w:spacing w:val="15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przy</w:t>
      </w:r>
      <w:r w:rsidRPr="003E4C49">
        <w:rPr>
          <w:rFonts w:ascii="Lato" w:hAnsi="Lato"/>
          <w:spacing w:val="15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użyciu</w:t>
      </w:r>
      <w:r w:rsidRPr="003E4C49">
        <w:rPr>
          <w:rFonts w:ascii="Lato" w:hAnsi="Lato"/>
          <w:spacing w:val="16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wilgotnej</w:t>
      </w:r>
      <w:r w:rsidRPr="003E4C49">
        <w:rPr>
          <w:rFonts w:ascii="Lato" w:hAnsi="Lato"/>
          <w:spacing w:val="15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szczotki</w:t>
      </w:r>
      <w:r w:rsidRPr="003E4C49">
        <w:rPr>
          <w:rFonts w:ascii="Lato" w:hAnsi="Lato"/>
          <w:spacing w:val="15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lub</w:t>
      </w:r>
      <w:r w:rsidRPr="003E4C49">
        <w:rPr>
          <w:rFonts w:ascii="Lato" w:hAnsi="Lato"/>
          <w:spacing w:val="16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gąbki.</w:t>
      </w:r>
      <w:r w:rsidRPr="003E4C49">
        <w:rPr>
          <w:rFonts w:ascii="Lato" w:hAnsi="Lato"/>
          <w:spacing w:val="15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Do</w:t>
      </w:r>
      <w:r w:rsidRPr="003E4C49">
        <w:rPr>
          <w:rFonts w:ascii="Lato" w:hAnsi="Lato"/>
          <w:spacing w:val="16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cięcia</w:t>
      </w:r>
      <w:r w:rsidRPr="003E4C49">
        <w:rPr>
          <w:rFonts w:ascii="Lato" w:hAnsi="Lato"/>
          <w:spacing w:val="15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płytek</w:t>
      </w:r>
      <w:r w:rsidRPr="003E4C49">
        <w:rPr>
          <w:rFonts w:ascii="Lato" w:hAnsi="Lato"/>
          <w:spacing w:val="15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należy</w:t>
      </w:r>
      <w:r w:rsidRPr="003E4C49">
        <w:rPr>
          <w:rFonts w:ascii="Lato" w:hAnsi="Lato"/>
          <w:spacing w:val="15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stosować</w:t>
      </w:r>
      <w:r w:rsidRPr="003E4C49">
        <w:rPr>
          <w:rFonts w:ascii="Lato" w:hAnsi="Lato"/>
          <w:spacing w:val="15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narzędzia z</w:t>
      </w:r>
      <w:r w:rsidRPr="003E4C49">
        <w:rPr>
          <w:rFonts w:ascii="Lato" w:hAnsi="Lato"/>
          <w:spacing w:val="-3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tarczą</w:t>
      </w:r>
      <w:r w:rsidRPr="003E4C49">
        <w:rPr>
          <w:rFonts w:ascii="Lato" w:hAnsi="Lato"/>
          <w:spacing w:val="-7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diamentową.</w:t>
      </w:r>
      <w:r w:rsidRPr="003E4C49">
        <w:rPr>
          <w:rFonts w:ascii="Lato" w:hAnsi="Lato"/>
          <w:spacing w:val="-4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Prace</w:t>
      </w:r>
      <w:r w:rsidRPr="003E4C49">
        <w:rPr>
          <w:rFonts w:ascii="Lato" w:hAnsi="Lato"/>
          <w:spacing w:val="-6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powinny</w:t>
      </w:r>
      <w:r w:rsidRPr="003E4C49">
        <w:rPr>
          <w:rFonts w:ascii="Lato" w:hAnsi="Lato"/>
          <w:spacing w:val="-6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być</w:t>
      </w:r>
      <w:r w:rsidRPr="003E4C49">
        <w:rPr>
          <w:rFonts w:ascii="Lato" w:hAnsi="Lato"/>
          <w:spacing w:val="-4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prowadzone</w:t>
      </w:r>
      <w:r w:rsidRPr="003E4C49">
        <w:rPr>
          <w:rFonts w:ascii="Lato" w:hAnsi="Lato"/>
          <w:spacing w:val="-6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w</w:t>
      </w:r>
      <w:r w:rsidRPr="003E4C49">
        <w:rPr>
          <w:rFonts w:ascii="Lato" w:hAnsi="Lato"/>
          <w:spacing w:val="-6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temperaturze</w:t>
      </w:r>
      <w:r w:rsidRPr="003E4C49">
        <w:rPr>
          <w:rFonts w:ascii="Lato" w:hAnsi="Lato"/>
          <w:spacing w:val="-4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od</w:t>
      </w:r>
      <w:r w:rsidRPr="003E4C49">
        <w:rPr>
          <w:rFonts w:ascii="Lato" w:hAnsi="Lato"/>
          <w:spacing w:val="-7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+10°C</w:t>
      </w:r>
      <w:r w:rsidRPr="003E4C49">
        <w:rPr>
          <w:rFonts w:ascii="Lato" w:hAnsi="Lato"/>
          <w:spacing w:val="-4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do</w:t>
      </w:r>
      <w:r w:rsidRPr="003E4C49">
        <w:rPr>
          <w:rFonts w:ascii="Lato" w:hAnsi="Lato"/>
          <w:spacing w:val="-6"/>
          <w:sz w:val="20"/>
          <w:szCs w:val="20"/>
        </w:rPr>
        <w:t xml:space="preserve"> </w:t>
      </w:r>
      <w:r w:rsidRPr="003E4C49">
        <w:rPr>
          <w:rFonts w:ascii="Lato" w:hAnsi="Lato"/>
          <w:sz w:val="20"/>
          <w:szCs w:val="20"/>
        </w:rPr>
        <w:t>+25°C.</w:t>
      </w:r>
    </w:p>
    <w:p w14:paraId="04AC63A6" w14:textId="77777777" w:rsidR="00C142D2" w:rsidRPr="003E4C49" w:rsidRDefault="00C142D2" w:rsidP="00C142D2">
      <w:pPr>
        <w:ind w:left="360" w:right="543"/>
        <w:rPr>
          <w:rFonts w:ascii="Lato" w:hAnsi="Lato"/>
          <w:sz w:val="20"/>
          <w:szCs w:val="20"/>
        </w:rPr>
      </w:pPr>
    </w:p>
    <w:p w14:paraId="647789E1" w14:textId="77777777" w:rsidR="00C142D2" w:rsidRDefault="00C142D2" w:rsidP="00C142D2">
      <w:pPr>
        <w:ind w:left="360" w:right="543"/>
        <w:rPr>
          <w:rFonts w:ascii="Lato" w:hAnsi="Lato"/>
          <w:sz w:val="20"/>
          <w:szCs w:val="20"/>
        </w:rPr>
      </w:pPr>
    </w:p>
    <w:p w14:paraId="58F16DE1" w14:textId="77777777" w:rsidR="00C142D2" w:rsidRPr="004505DD" w:rsidRDefault="00C142D2" w:rsidP="00C142D2">
      <w:pPr>
        <w:ind w:left="360" w:right="543"/>
        <w:rPr>
          <w:rFonts w:ascii="Lato" w:hAnsi="Lato"/>
          <w:sz w:val="20"/>
          <w:szCs w:val="20"/>
        </w:rPr>
      </w:pPr>
    </w:p>
    <w:p w14:paraId="41113538" w14:textId="77777777" w:rsidR="00C142D2" w:rsidRPr="003E4C49" w:rsidRDefault="00C142D2" w:rsidP="00C142D2">
      <w:pPr>
        <w:pStyle w:val="Akapitzlist"/>
        <w:numPr>
          <w:ilvl w:val="0"/>
          <w:numId w:val="17"/>
        </w:numPr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 w:rsidRPr="004505DD">
        <w:rPr>
          <w:rFonts w:ascii="Lato" w:hAnsi="Lato"/>
          <w:b/>
          <w:bCs/>
          <w:sz w:val="20"/>
          <w:szCs w:val="20"/>
        </w:rPr>
        <w:t>POTRZEBNE NARZĘDZIA</w:t>
      </w:r>
    </w:p>
    <w:p w14:paraId="4C336F13" w14:textId="77777777" w:rsidR="00C142D2" w:rsidRPr="004505DD" w:rsidRDefault="00C142D2" w:rsidP="00C142D2">
      <w:pPr>
        <w:pStyle w:val="Akapitzlist"/>
        <w:numPr>
          <w:ilvl w:val="0"/>
          <w:numId w:val="18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>ołówek,</w:t>
      </w:r>
    </w:p>
    <w:p w14:paraId="6C38FB8C" w14:textId="77777777" w:rsidR="00C142D2" w:rsidRPr="004505DD" w:rsidRDefault="00C142D2" w:rsidP="00C142D2">
      <w:pPr>
        <w:pStyle w:val="Akapitzlist"/>
        <w:numPr>
          <w:ilvl w:val="0"/>
          <w:numId w:val="18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>taśma miernicza,</w:t>
      </w:r>
    </w:p>
    <w:p w14:paraId="61172D48" w14:textId="77777777" w:rsidR="00C142D2" w:rsidRPr="004505DD" w:rsidRDefault="00C142D2" w:rsidP="00C142D2">
      <w:pPr>
        <w:pStyle w:val="Akapitzlist"/>
        <w:numPr>
          <w:ilvl w:val="0"/>
          <w:numId w:val="18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>poziomica,</w:t>
      </w:r>
    </w:p>
    <w:p w14:paraId="51311413" w14:textId="77777777" w:rsidR="00C142D2" w:rsidRPr="004505DD" w:rsidRDefault="00C142D2" w:rsidP="00C142D2">
      <w:pPr>
        <w:pStyle w:val="Akapitzlist"/>
        <w:numPr>
          <w:ilvl w:val="0"/>
          <w:numId w:val="18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zaprawa klejowa</w:t>
      </w:r>
    </w:p>
    <w:p w14:paraId="62DBEC79" w14:textId="77777777" w:rsidR="00C142D2" w:rsidRDefault="00C142D2" w:rsidP="00C142D2">
      <w:pPr>
        <w:pStyle w:val="Akapitzlist"/>
        <w:numPr>
          <w:ilvl w:val="0"/>
          <w:numId w:val="18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>rękawice ochronne,</w:t>
      </w:r>
    </w:p>
    <w:p w14:paraId="020E261A" w14:textId="2877B1F4" w:rsidR="00C142D2" w:rsidRDefault="00C142D2" w:rsidP="006451E8">
      <w:pPr>
        <w:pStyle w:val="Akapitzlist"/>
        <w:numPr>
          <w:ilvl w:val="0"/>
          <w:numId w:val="18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3914DC">
        <w:rPr>
          <w:rFonts w:ascii="Lato" w:hAnsi="Lato"/>
          <w:sz w:val="20"/>
          <w:szCs w:val="20"/>
        </w:rPr>
        <w:t>paca zębata</w:t>
      </w:r>
    </w:p>
    <w:p w14:paraId="12F2AE1E" w14:textId="77777777" w:rsidR="003914DC" w:rsidRPr="003914DC" w:rsidRDefault="003914DC" w:rsidP="007B2A9E">
      <w:pPr>
        <w:pStyle w:val="Akapitzlist"/>
        <w:spacing w:after="1" w:line="261" w:lineRule="auto"/>
        <w:ind w:left="1799" w:right="543"/>
        <w:jc w:val="both"/>
        <w:rPr>
          <w:rFonts w:ascii="Lato" w:hAnsi="Lato"/>
          <w:sz w:val="20"/>
          <w:szCs w:val="20"/>
        </w:rPr>
      </w:pPr>
    </w:p>
    <w:p w14:paraId="73D85AA1" w14:textId="77777777" w:rsidR="00C142D2" w:rsidRPr="00E92863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SKŁADOWANIE I TRANSPORT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6</w:t>
      </w:r>
    </w:p>
    <w:p w14:paraId="4E19D29E" w14:textId="77777777" w:rsidR="00C142D2" w:rsidRPr="004505DD" w:rsidRDefault="00C142D2" w:rsidP="00C142D2">
      <w:pPr>
        <w:pStyle w:val="Akapitzlist"/>
        <w:ind w:right="543"/>
        <w:rPr>
          <w:rFonts w:ascii="Lato" w:hAnsi="Lato"/>
          <w:sz w:val="20"/>
          <w:szCs w:val="20"/>
        </w:rPr>
      </w:pPr>
    </w:p>
    <w:p w14:paraId="548BFF95" w14:textId="5F54AEB4" w:rsidR="00076400" w:rsidRPr="003914DC" w:rsidRDefault="00C142D2" w:rsidP="003914DC">
      <w:pPr>
        <w:ind w:left="360" w:right="54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Kamień betonowy</w:t>
      </w:r>
      <w:r w:rsidRPr="004505DD">
        <w:rPr>
          <w:rFonts w:ascii="Lato" w:hAnsi="Lato"/>
          <w:sz w:val="20"/>
          <w:szCs w:val="20"/>
        </w:rPr>
        <w:t xml:space="preserve"> powin</w:t>
      </w:r>
      <w:r>
        <w:rPr>
          <w:rFonts w:ascii="Lato" w:hAnsi="Lato"/>
          <w:sz w:val="20"/>
          <w:szCs w:val="20"/>
        </w:rPr>
        <w:t>ien</w:t>
      </w:r>
      <w:r w:rsidRPr="004505DD">
        <w:rPr>
          <w:rFonts w:ascii="Lato" w:hAnsi="Lato"/>
          <w:sz w:val="20"/>
          <w:szCs w:val="20"/>
        </w:rPr>
        <w:t xml:space="preserve"> być składowan</w:t>
      </w:r>
      <w:r>
        <w:rPr>
          <w:rFonts w:ascii="Lato" w:hAnsi="Lato"/>
          <w:sz w:val="20"/>
          <w:szCs w:val="20"/>
        </w:rPr>
        <w:t>y</w:t>
      </w:r>
      <w:r w:rsidRPr="004505DD">
        <w:rPr>
          <w:rFonts w:ascii="Lato" w:hAnsi="Lato"/>
          <w:sz w:val="20"/>
          <w:szCs w:val="20"/>
        </w:rPr>
        <w:t xml:space="preserve"> na pełno powierzchniowych podkładach (np. palety), w suchych, dobrze wentylowanych pomieszczeniach o stałej temperaturze, zabezpieczonych przed wilgocią</w:t>
      </w:r>
      <w:r>
        <w:rPr>
          <w:rFonts w:ascii="Lato" w:hAnsi="Lato"/>
          <w:sz w:val="20"/>
          <w:szCs w:val="20"/>
        </w:rPr>
        <w:t>. Kamień</w:t>
      </w:r>
      <w:r w:rsidRPr="004505DD">
        <w:rPr>
          <w:rFonts w:ascii="Lato" w:hAnsi="Lato"/>
          <w:sz w:val="20"/>
          <w:szCs w:val="20"/>
        </w:rPr>
        <w:t xml:space="preserve"> należy transportować, przy użyciu stabilnych podkładów. Podczas transportowania produktu należy go odpowiednio zabezpieczyć przed warunkami atmosferycznymi i ześlizgnięciem. </w:t>
      </w:r>
      <w:r w:rsidR="00340B68">
        <w:rPr>
          <w:rFonts w:ascii="Lato" w:hAnsi="Lato"/>
          <w:sz w:val="20"/>
          <w:szCs w:val="20"/>
        </w:rPr>
        <w:t>P</w:t>
      </w:r>
      <w:r w:rsidRPr="004505DD">
        <w:rPr>
          <w:rFonts w:ascii="Lato" w:hAnsi="Lato"/>
          <w:sz w:val="20"/>
          <w:szCs w:val="20"/>
        </w:rPr>
        <w:t xml:space="preserve">rzechowywać w oryginalnych opakowaniach, w temperaturze powyżej +5°C. </w:t>
      </w:r>
    </w:p>
    <w:p w14:paraId="2E00A9D4" w14:textId="77777777" w:rsidR="00076400" w:rsidRPr="00E92863" w:rsidRDefault="00076400" w:rsidP="00C142D2">
      <w:pPr>
        <w:ind w:right="543"/>
        <w:rPr>
          <w:rFonts w:ascii="Lato" w:hAnsi="Lato"/>
          <w:b/>
          <w:sz w:val="20"/>
          <w:szCs w:val="20"/>
        </w:rPr>
      </w:pPr>
    </w:p>
    <w:p w14:paraId="2696B72E" w14:textId="77777777" w:rsidR="00C142D2" w:rsidRPr="006C1C4A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CZYSZCZENIE I KONSERWACJA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7</w:t>
      </w:r>
    </w:p>
    <w:p w14:paraId="7EFE2F5B" w14:textId="77777777" w:rsidR="00C142D2" w:rsidRDefault="00C142D2" w:rsidP="00C142D2">
      <w:pPr>
        <w:ind w:right="543"/>
        <w:rPr>
          <w:rFonts w:ascii="Lato" w:hAnsi="Lato"/>
          <w:b/>
          <w:sz w:val="20"/>
          <w:szCs w:val="20"/>
        </w:rPr>
      </w:pPr>
    </w:p>
    <w:p w14:paraId="786BB97B" w14:textId="096EA030" w:rsidR="00C142D2" w:rsidRDefault="00C142D2" w:rsidP="00E74DE3">
      <w:pPr>
        <w:ind w:right="543" w:firstLine="360"/>
        <w:rPr>
          <w:rFonts w:ascii="Lato" w:hAnsi="Lato"/>
          <w:b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 xml:space="preserve">Powierzchnie </w:t>
      </w:r>
      <w:r>
        <w:rPr>
          <w:rFonts w:ascii="Lato" w:hAnsi="Lato"/>
          <w:sz w:val="20"/>
          <w:szCs w:val="20"/>
        </w:rPr>
        <w:t>kamieni</w:t>
      </w:r>
      <w:r w:rsidRPr="004505DD">
        <w:rPr>
          <w:rFonts w:ascii="Lato" w:hAnsi="Lato"/>
          <w:sz w:val="20"/>
          <w:szCs w:val="20"/>
        </w:rPr>
        <w:t xml:space="preserve"> można </w:t>
      </w:r>
      <w:r>
        <w:rPr>
          <w:rFonts w:ascii="Lato" w:hAnsi="Lato"/>
          <w:sz w:val="20"/>
          <w:szCs w:val="20"/>
        </w:rPr>
        <w:t>czyścić</w:t>
      </w:r>
      <w:r w:rsidR="0095218D">
        <w:rPr>
          <w:rFonts w:ascii="Lato" w:hAnsi="Lato"/>
          <w:sz w:val="20"/>
          <w:szCs w:val="20"/>
        </w:rPr>
        <w:t xml:space="preserve"> przy użyciu wilgotnej gąbki</w:t>
      </w:r>
      <w:r>
        <w:rPr>
          <w:rFonts w:ascii="Lato" w:hAnsi="Lato"/>
          <w:sz w:val="20"/>
          <w:szCs w:val="20"/>
        </w:rPr>
        <w:t xml:space="preserve"> uważając by nie uszkodzić warstwy druku.</w:t>
      </w:r>
    </w:p>
    <w:p w14:paraId="57B79499" w14:textId="22D5FF9B" w:rsidR="00C142D2" w:rsidRPr="004505DD" w:rsidRDefault="00C142D2" w:rsidP="00C142D2">
      <w:pPr>
        <w:ind w:right="543"/>
        <w:rPr>
          <w:rFonts w:ascii="Lato" w:hAnsi="Lato"/>
          <w:sz w:val="20"/>
          <w:szCs w:val="20"/>
        </w:rPr>
      </w:pPr>
    </w:p>
    <w:sectPr w:rsidR="00C142D2" w:rsidRPr="004505DD" w:rsidSect="00ED4A1A">
      <w:headerReference w:type="even" r:id="rId18"/>
      <w:footerReference w:type="default" r:id="rId19"/>
      <w:headerReference w:type="firs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32FEBA" w14:textId="77777777" w:rsidR="00C23758" w:rsidRDefault="00C23758" w:rsidP="00CD1BD9">
      <w:r>
        <w:separator/>
      </w:r>
    </w:p>
  </w:endnote>
  <w:endnote w:type="continuationSeparator" w:id="0">
    <w:p w14:paraId="22F80256" w14:textId="77777777" w:rsidR="00C23758" w:rsidRDefault="00C23758" w:rsidP="00CD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Hairline">
    <w:altName w:val="Segoe UI"/>
    <w:charset w:val="EE"/>
    <w:family w:val="swiss"/>
    <w:pitch w:val="variable"/>
    <w:sig w:usb0="A00002AF" w:usb1="4000604A" w:usb2="00000000" w:usb3="00000000" w:csb0="000001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A5B84" w14:textId="60E6FEAB" w:rsidR="00726634" w:rsidRPr="00990579" w:rsidRDefault="00726634" w:rsidP="00726634">
    <w:pPr>
      <w:spacing w:line="259" w:lineRule="auto"/>
      <w:rPr>
        <w:rFonts w:ascii="Lato Black" w:hAnsi="Lato Black"/>
        <w:sz w:val="16"/>
        <w:szCs w:val="16"/>
      </w:rPr>
    </w:pP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</w:p>
  <w:tbl>
    <w:tblPr>
      <w:tblStyle w:val="Tabela-Siatka"/>
      <w:tblW w:w="107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3260"/>
      <w:gridCol w:w="3969"/>
    </w:tblGrid>
    <w:tr w:rsidR="00726634" w14:paraId="3C55BC61" w14:textId="77777777" w:rsidTr="00726634">
      <w:tc>
        <w:tcPr>
          <w:tcW w:w="3539" w:type="dxa"/>
        </w:tcPr>
        <w:p w14:paraId="7C8DA2D7" w14:textId="089EAC53" w:rsidR="00726634" w:rsidRPr="0094441F" w:rsidRDefault="00726634" w:rsidP="00726634">
          <w:pPr>
            <w:spacing w:line="259" w:lineRule="auto"/>
            <w:jc w:val="both"/>
            <w:rPr>
              <w:rFonts w:ascii="Lato" w:hAnsi="Lato"/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 xml:space="preserve">           </w:t>
          </w:r>
          <w:r w:rsidRPr="0094441F">
            <w:rPr>
              <w:rFonts w:ascii="Lato" w:hAnsi="Lato"/>
              <w:sz w:val="14"/>
              <w:szCs w:val="14"/>
              <w:lang w:val="en-US"/>
            </w:rPr>
            <w:t>www.maxstone.pl</w:t>
          </w:r>
        </w:p>
        <w:p w14:paraId="60ACFE27" w14:textId="7556E22B" w:rsidR="00726634" w:rsidRPr="00E85483" w:rsidRDefault="00726634" w:rsidP="00726634">
          <w:pPr>
            <w:spacing w:line="259" w:lineRule="auto"/>
            <w:jc w:val="both"/>
            <w:rPr>
              <w:rFonts w:ascii="Lato" w:hAnsi="Lato"/>
              <w:bCs/>
              <w:sz w:val="12"/>
              <w:szCs w:val="12"/>
              <w:lang w:val="en-US"/>
            </w:rPr>
          </w:pPr>
          <w:r>
            <w:rPr>
              <w:rFonts w:ascii="Lato" w:hAnsi="Lato"/>
              <w:bCs/>
              <w:sz w:val="12"/>
              <w:szCs w:val="12"/>
              <w:lang w:val="en-US"/>
            </w:rPr>
            <w:t xml:space="preserve">                 </w:t>
          </w:r>
          <w:r w:rsidRPr="00E85483">
            <w:rPr>
              <w:rFonts w:ascii="Lato" w:hAnsi="Lato"/>
              <w:bCs/>
              <w:sz w:val="12"/>
              <w:szCs w:val="12"/>
              <w:lang w:val="en-US"/>
            </w:rPr>
            <w:t>Producent / Manufacturer</w:t>
          </w:r>
        </w:p>
        <w:p w14:paraId="679F00B2" w14:textId="0E0EF0DF" w:rsidR="00726634" w:rsidRPr="00E85483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  <w:lang w:val="en-US"/>
            </w:rPr>
          </w:pPr>
          <w:r>
            <w:rPr>
              <w:rFonts w:ascii="Lato" w:hAnsi="Lato"/>
              <w:b/>
              <w:sz w:val="12"/>
              <w:szCs w:val="12"/>
              <w:lang w:val="en-US"/>
            </w:rPr>
            <w:t xml:space="preserve">                  </w:t>
          </w:r>
          <w:r w:rsidRPr="00E85483">
            <w:rPr>
              <w:rFonts w:ascii="Lato" w:hAnsi="Lato"/>
              <w:b/>
              <w:sz w:val="12"/>
              <w:szCs w:val="12"/>
              <w:lang w:val="en-US"/>
            </w:rPr>
            <w:t xml:space="preserve">Max-Stone sp. z </w:t>
          </w:r>
          <w:proofErr w:type="spellStart"/>
          <w:r w:rsidRPr="00E85483">
            <w:rPr>
              <w:rFonts w:ascii="Lato" w:hAnsi="Lato"/>
              <w:b/>
              <w:sz w:val="12"/>
              <w:szCs w:val="12"/>
              <w:lang w:val="en-US"/>
            </w:rPr>
            <w:t>o.o.</w:t>
          </w:r>
          <w:proofErr w:type="spellEnd"/>
          <w:r w:rsidRPr="00E85483">
            <w:rPr>
              <w:rFonts w:ascii="Lato" w:hAnsi="Lato"/>
              <w:b/>
              <w:sz w:val="12"/>
              <w:szCs w:val="12"/>
              <w:lang w:val="en-US"/>
            </w:rPr>
            <w:t xml:space="preserve"> sp. k.</w:t>
          </w:r>
        </w:p>
        <w:p w14:paraId="59EAA765" w14:textId="004D7F7C" w:rsidR="00726634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 Ul. Prezydenta Ryszarda</w:t>
          </w:r>
        </w:p>
        <w:p w14:paraId="1A24BBC4" w14:textId="501126B5" w:rsidR="00726634" w:rsidRPr="00784C3B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</w:t>
          </w:r>
          <w:r w:rsidR="0094441F">
            <w:rPr>
              <w:rFonts w:ascii="Lato" w:hAnsi="Lato"/>
              <w:b/>
              <w:sz w:val="12"/>
              <w:szCs w:val="12"/>
            </w:rPr>
            <w:t xml:space="preserve"> </w:t>
          </w:r>
          <w:r>
            <w:rPr>
              <w:rFonts w:ascii="Lato" w:hAnsi="Lato"/>
              <w:b/>
              <w:sz w:val="12"/>
              <w:szCs w:val="12"/>
            </w:rPr>
            <w:t>Kaczorowskiego 18</w:t>
          </w:r>
        </w:p>
        <w:p w14:paraId="7DE31224" w14:textId="4B76BD9C" w:rsidR="00726634" w:rsidRDefault="00726634" w:rsidP="00726634">
          <w:pPr>
            <w:spacing w:line="259" w:lineRule="auto"/>
            <w:jc w:val="both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 </w:t>
          </w:r>
          <w:r w:rsidRPr="00784C3B">
            <w:rPr>
              <w:rFonts w:ascii="Lato" w:hAnsi="Lato"/>
              <w:b/>
              <w:sz w:val="12"/>
              <w:szCs w:val="12"/>
            </w:rPr>
            <w:t>3</w:t>
          </w:r>
          <w:r>
            <w:rPr>
              <w:rFonts w:ascii="Lato" w:hAnsi="Lato"/>
              <w:b/>
              <w:sz w:val="12"/>
              <w:szCs w:val="12"/>
            </w:rPr>
            <w:t>8</w:t>
          </w:r>
          <w:r w:rsidRPr="00784C3B">
            <w:rPr>
              <w:rFonts w:ascii="Lato" w:hAnsi="Lato"/>
              <w:b/>
              <w:sz w:val="12"/>
              <w:szCs w:val="12"/>
            </w:rPr>
            <w:t>-40</w:t>
          </w:r>
          <w:r>
            <w:rPr>
              <w:rFonts w:ascii="Lato" w:hAnsi="Lato"/>
              <w:b/>
              <w:sz w:val="12"/>
              <w:szCs w:val="12"/>
            </w:rPr>
            <w:t>0 Krosno</w:t>
          </w:r>
        </w:p>
      </w:tc>
      <w:tc>
        <w:tcPr>
          <w:tcW w:w="3260" w:type="dxa"/>
        </w:tcPr>
        <w:p w14:paraId="0B3BFCEC" w14:textId="18C4D505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noProof/>
              <w:sz w:val="20"/>
              <w:szCs w:val="20"/>
            </w:rPr>
            <w:drawing>
              <wp:anchor distT="0" distB="0" distL="114300" distR="114300" simplePos="0" relativeHeight="251663360" behindDoc="0" locked="0" layoutInCell="1" allowOverlap="1" wp14:anchorId="4A385641" wp14:editId="7B0246DA">
                <wp:simplePos x="0" y="0"/>
                <wp:positionH relativeFrom="margin">
                  <wp:posOffset>205105</wp:posOffset>
                </wp:positionH>
                <wp:positionV relativeFrom="margin">
                  <wp:posOffset>150495</wp:posOffset>
                </wp:positionV>
                <wp:extent cx="1524000" cy="3695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7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0" cy="369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</w:tcPr>
        <w:p w14:paraId="2AAE5DEC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3CD463AA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0B7CA4D8" w14:textId="16BB2AD3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  <w:r w:rsidRPr="00990579">
            <w:rPr>
              <w:rFonts w:ascii="Lato Black" w:hAnsi="Lato Black"/>
              <w:sz w:val="16"/>
              <w:szCs w:val="16"/>
            </w:rPr>
            <w:t>N</w:t>
          </w:r>
          <w:r w:rsidR="00C66E24">
            <w:rPr>
              <w:rFonts w:ascii="Lato Black" w:hAnsi="Lato Black"/>
              <w:sz w:val="16"/>
              <w:szCs w:val="16"/>
            </w:rPr>
            <w:t>r</w:t>
          </w:r>
          <w:r w:rsidRPr="00990579">
            <w:rPr>
              <w:rFonts w:ascii="Lato Black" w:hAnsi="Lato Black"/>
              <w:sz w:val="16"/>
              <w:szCs w:val="16"/>
            </w:rPr>
            <w:t xml:space="preserve"> karty: 0</w:t>
          </w:r>
          <w:r w:rsidR="00E806E7">
            <w:rPr>
              <w:rFonts w:ascii="Lato Black" w:hAnsi="Lato Black"/>
              <w:sz w:val="16"/>
              <w:szCs w:val="16"/>
            </w:rPr>
            <w:t>4</w:t>
          </w:r>
          <w:r w:rsidRPr="00990579">
            <w:rPr>
              <w:rFonts w:ascii="Lato Black" w:hAnsi="Lato Black"/>
              <w:sz w:val="16"/>
              <w:szCs w:val="16"/>
            </w:rPr>
            <w:t>//NSE/2024</w:t>
          </w:r>
        </w:p>
        <w:p w14:paraId="037C075B" w14:textId="6F48AD70" w:rsidR="00726634" w:rsidRPr="00726634" w:rsidRDefault="00726634" w:rsidP="00726634">
          <w:pPr>
            <w:spacing w:line="259" w:lineRule="auto"/>
            <w:jc w:val="center"/>
            <w:rPr>
              <w:rFonts w:ascii="Lato Black" w:hAnsi="Lato Black"/>
              <w:b/>
              <w:sz w:val="16"/>
              <w:szCs w:val="16"/>
            </w:rPr>
          </w:pPr>
          <w:r>
            <w:rPr>
              <w:rFonts w:ascii="Lato Black" w:hAnsi="Lato Black"/>
              <w:b/>
              <w:sz w:val="16"/>
              <w:szCs w:val="16"/>
            </w:rPr>
            <w:t xml:space="preserve">Data </w:t>
          </w:r>
          <w:r w:rsidR="00E806E7">
            <w:rPr>
              <w:rFonts w:ascii="Lato Black" w:hAnsi="Lato Black"/>
              <w:b/>
              <w:sz w:val="16"/>
              <w:szCs w:val="16"/>
            </w:rPr>
            <w:t>aktualizacji</w:t>
          </w:r>
          <w:r>
            <w:rPr>
              <w:rFonts w:ascii="Lato Black" w:hAnsi="Lato Black"/>
              <w:b/>
              <w:sz w:val="16"/>
              <w:szCs w:val="16"/>
            </w:rPr>
            <w:t>: 03/2024</w:t>
          </w:r>
        </w:p>
        <w:p w14:paraId="1762975E" w14:textId="77777777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</w:p>
      </w:tc>
    </w:tr>
  </w:tbl>
  <w:p w14:paraId="53C8E96F" w14:textId="0E3308C4" w:rsidR="00990579" w:rsidRPr="00726634" w:rsidRDefault="00990579" w:rsidP="00726634">
    <w:pPr>
      <w:spacing w:line="259" w:lineRule="auto"/>
      <w:rPr>
        <w:rFonts w:ascii="Lato" w:hAnsi="Lato"/>
        <w:b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FAF043" w14:textId="77777777" w:rsidR="00C23758" w:rsidRDefault="00C23758" w:rsidP="00CD1BD9">
      <w:r>
        <w:separator/>
      </w:r>
    </w:p>
  </w:footnote>
  <w:footnote w:type="continuationSeparator" w:id="0">
    <w:p w14:paraId="09025CE6" w14:textId="77777777" w:rsidR="00C23758" w:rsidRDefault="00C23758" w:rsidP="00CD1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C488A" w14:textId="5CDEDBC3" w:rsidR="00CD1BD9" w:rsidRDefault="0094441F">
    <w:pPr>
      <w:pStyle w:val="Nagwek"/>
    </w:pPr>
    <w:r>
      <w:rPr>
        <w:noProof/>
      </w:rPr>
      <w:pict w14:anchorId="6CA1B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2" o:spid="_x0000_s205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3C3D0" w14:textId="7BB46204" w:rsidR="00CD1BD9" w:rsidRDefault="0094441F">
    <w:pPr>
      <w:pStyle w:val="Nagwek"/>
    </w:pPr>
    <w:r>
      <w:rPr>
        <w:noProof/>
      </w:rPr>
      <w:pict w14:anchorId="52212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1" o:spid="_x0000_s205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E82051"/>
    <w:multiLevelType w:val="hybridMultilevel"/>
    <w:tmpl w:val="131C5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070467"/>
    <w:multiLevelType w:val="hybridMultilevel"/>
    <w:tmpl w:val="24FC5DDE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" w15:restartNumberingAfterBreak="0">
    <w:nsid w:val="2BCE47B8"/>
    <w:multiLevelType w:val="hybridMultilevel"/>
    <w:tmpl w:val="4196869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543973"/>
    <w:multiLevelType w:val="hybridMultilevel"/>
    <w:tmpl w:val="788E5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67454C"/>
    <w:multiLevelType w:val="hybridMultilevel"/>
    <w:tmpl w:val="AA249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6C0C7E"/>
    <w:multiLevelType w:val="hybridMultilevel"/>
    <w:tmpl w:val="D0F4E1A6"/>
    <w:lvl w:ilvl="0" w:tplc="5D7A8592">
      <w:numFmt w:val="bullet"/>
      <w:lvlText w:val="-"/>
      <w:lvlJc w:val="left"/>
      <w:pPr>
        <w:ind w:left="206" w:hanging="9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A770EE88">
      <w:numFmt w:val="bullet"/>
      <w:lvlText w:val="•"/>
      <w:lvlJc w:val="left"/>
      <w:pPr>
        <w:ind w:left="941" w:hanging="96"/>
      </w:pPr>
      <w:rPr>
        <w:rFonts w:hint="default"/>
        <w:lang w:val="pl-PL" w:eastAsia="en-US" w:bidi="ar-SA"/>
      </w:rPr>
    </w:lvl>
    <w:lvl w:ilvl="2" w:tplc="8E2E1EF0">
      <w:numFmt w:val="bullet"/>
      <w:lvlText w:val="•"/>
      <w:lvlJc w:val="left"/>
      <w:pPr>
        <w:ind w:left="1683" w:hanging="96"/>
      </w:pPr>
      <w:rPr>
        <w:rFonts w:hint="default"/>
        <w:lang w:val="pl-PL" w:eastAsia="en-US" w:bidi="ar-SA"/>
      </w:rPr>
    </w:lvl>
    <w:lvl w:ilvl="3" w:tplc="2F7E6BF6">
      <w:numFmt w:val="bullet"/>
      <w:lvlText w:val="•"/>
      <w:lvlJc w:val="left"/>
      <w:pPr>
        <w:ind w:left="2425" w:hanging="96"/>
      </w:pPr>
      <w:rPr>
        <w:rFonts w:hint="default"/>
        <w:lang w:val="pl-PL" w:eastAsia="en-US" w:bidi="ar-SA"/>
      </w:rPr>
    </w:lvl>
    <w:lvl w:ilvl="4" w:tplc="13808D04">
      <w:numFmt w:val="bullet"/>
      <w:lvlText w:val="•"/>
      <w:lvlJc w:val="left"/>
      <w:pPr>
        <w:ind w:left="3167" w:hanging="96"/>
      </w:pPr>
      <w:rPr>
        <w:rFonts w:hint="default"/>
        <w:lang w:val="pl-PL" w:eastAsia="en-US" w:bidi="ar-SA"/>
      </w:rPr>
    </w:lvl>
    <w:lvl w:ilvl="5" w:tplc="7C3EECA2">
      <w:numFmt w:val="bullet"/>
      <w:lvlText w:val="•"/>
      <w:lvlJc w:val="left"/>
      <w:pPr>
        <w:ind w:left="3909" w:hanging="96"/>
      </w:pPr>
      <w:rPr>
        <w:rFonts w:hint="default"/>
        <w:lang w:val="pl-PL" w:eastAsia="en-US" w:bidi="ar-SA"/>
      </w:rPr>
    </w:lvl>
    <w:lvl w:ilvl="6" w:tplc="AF0CDE52">
      <w:numFmt w:val="bullet"/>
      <w:lvlText w:val="•"/>
      <w:lvlJc w:val="left"/>
      <w:pPr>
        <w:ind w:left="4650" w:hanging="96"/>
      </w:pPr>
      <w:rPr>
        <w:rFonts w:hint="default"/>
        <w:lang w:val="pl-PL" w:eastAsia="en-US" w:bidi="ar-SA"/>
      </w:rPr>
    </w:lvl>
    <w:lvl w:ilvl="7" w:tplc="8238401E">
      <w:numFmt w:val="bullet"/>
      <w:lvlText w:val="•"/>
      <w:lvlJc w:val="left"/>
      <w:pPr>
        <w:ind w:left="5392" w:hanging="96"/>
      </w:pPr>
      <w:rPr>
        <w:rFonts w:hint="default"/>
        <w:lang w:val="pl-PL" w:eastAsia="en-US" w:bidi="ar-SA"/>
      </w:rPr>
    </w:lvl>
    <w:lvl w:ilvl="8" w:tplc="1BA29E84">
      <w:numFmt w:val="bullet"/>
      <w:lvlText w:val="•"/>
      <w:lvlJc w:val="left"/>
      <w:pPr>
        <w:ind w:left="6134" w:hanging="96"/>
      </w:pPr>
      <w:rPr>
        <w:rFonts w:hint="default"/>
        <w:lang w:val="pl-PL" w:eastAsia="en-US" w:bidi="ar-SA"/>
      </w:rPr>
    </w:lvl>
  </w:abstractNum>
  <w:abstractNum w:abstractNumId="6" w15:restartNumberingAfterBreak="0">
    <w:nsid w:val="40F24497"/>
    <w:multiLevelType w:val="hybridMultilevel"/>
    <w:tmpl w:val="BF4C6E60"/>
    <w:lvl w:ilvl="0" w:tplc="D98C906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9148A4"/>
    <w:multiLevelType w:val="hybridMultilevel"/>
    <w:tmpl w:val="04AC7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1106A0"/>
    <w:multiLevelType w:val="hybridMultilevel"/>
    <w:tmpl w:val="AC3E5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1E1E27"/>
    <w:multiLevelType w:val="hybridMultilevel"/>
    <w:tmpl w:val="0212C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6726E1"/>
    <w:multiLevelType w:val="hybridMultilevel"/>
    <w:tmpl w:val="815C2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7B02C8"/>
    <w:multiLevelType w:val="hybridMultilevel"/>
    <w:tmpl w:val="D63A2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F01ACA"/>
    <w:multiLevelType w:val="hybridMultilevel"/>
    <w:tmpl w:val="645ED8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EB38ED"/>
    <w:multiLevelType w:val="hybridMultilevel"/>
    <w:tmpl w:val="66F424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2C55F2"/>
    <w:multiLevelType w:val="hybridMultilevel"/>
    <w:tmpl w:val="B9404B48"/>
    <w:lvl w:ilvl="0" w:tplc="1B643092">
      <w:start w:val="1"/>
      <w:numFmt w:val="bullet"/>
      <w:lvlText w:val="-"/>
      <w:lvlJc w:val="left"/>
      <w:pPr>
        <w:ind w:left="1799" w:hanging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15" w15:restartNumberingAfterBreak="0">
    <w:nsid w:val="7DDD5C94"/>
    <w:multiLevelType w:val="hybridMultilevel"/>
    <w:tmpl w:val="B412A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CC7F51"/>
    <w:multiLevelType w:val="hybridMultilevel"/>
    <w:tmpl w:val="42E495F8"/>
    <w:lvl w:ilvl="0" w:tplc="D8502292">
      <w:start w:val="1"/>
      <w:numFmt w:val="decimal"/>
      <w:lvlText w:val="%1."/>
      <w:lvlJc w:val="left"/>
      <w:pPr>
        <w:ind w:left="3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2A0BF2C">
      <w:start w:val="1"/>
      <w:numFmt w:val="lowerLetter"/>
      <w:lvlText w:val="%2"/>
      <w:lvlJc w:val="left"/>
      <w:pPr>
        <w:ind w:left="11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5A8E60">
      <w:start w:val="1"/>
      <w:numFmt w:val="lowerRoman"/>
      <w:lvlText w:val="%3"/>
      <w:lvlJc w:val="left"/>
      <w:pPr>
        <w:ind w:left="19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E02232E">
      <w:start w:val="1"/>
      <w:numFmt w:val="decimal"/>
      <w:lvlText w:val="%4"/>
      <w:lvlJc w:val="left"/>
      <w:pPr>
        <w:ind w:left="26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4B2D306">
      <w:start w:val="1"/>
      <w:numFmt w:val="lowerLetter"/>
      <w:lvlText w:val="%5"/>
      <w:lvlJc w:val="left"/>
      <w:pPr>
        <w:ind w:left="33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60068C8">
      <w:start w:val="1"/>
      <w:numFmt w:val="lowerRoman"/>
      <w:lvlText w:val="%6"/>
      <w:lvlJc w:val="left"/>
      <w:pPr>
        <w:ind w:left="40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A54D2C8">
      <w:start w:val="1"/>
      <w:numFmt w:val="decimal"/>
      <w:lvlText w:val="%7"/>
      <w:lvlJc w:val="left"/>
      <w:pPr>
        <w:ind w:left="4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B68D74E">
      <w:start w:val="1"/>
      <w:numFmt w:val="lowerLetter"/>
      <w:lvlText w:val="%8"/>
      <w:lvlJc w:val="left"/>
      <w:pPr>
        <w:ind w:left="5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B5A9FDE">
      <w:start w:val="1"/>
      <w:numFmt w:val="lowerRoman"/>
      <w:lvlText w:val="%9"/>
      <w:lvlJc w:val="left"/>
      <w:pPr>
        <w:ind w:left="6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1468085538">
    <w:abstractNumId w:val="8"/>
  </w:num>
  <w:num w:numId="2" w16cid:durableId="1619529666">
    <w:abstractNumId w:val="4"/>
  </w:num>
  <w:num w:numId="3" w16cid:durableId="1013144601">
    <w:abstractNumId w:val="9"/>
  </w:num>
  <w:num w:numId="4" w16cid:durableId="181214412">
    <w:abstractNumId w:val="11"/>
  </w:num>
  <w:num w:numId="5" w16cid:durableId="174236835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76635521">
    <w:abstractNumId w:val="10"/>
  </w:num>
  <w:num w:numId="7" w16cid:durableId="2113474671">
    <w:abstractNumId w:val="10"/>
  </w:num>
  <w:num w:numId="8" w16cid:durableId="1569992159">
    <w:abstractNumId w:val="0"/>
  </w:num>
  <w:num w:numId="9" w16cid:durableId="814956119">
    <w:abstractNumId w:val="13"/>
  </w:num>
  <w:num w:numId="10" w16cid:durableId="524095128">
    <w:abstractNumId w:val="12"/>
  </w:num>
  <w:num w:numId="11" w16cid:durableId="1210805786">
    <w:abstractNumId w:val="2"/>
  </w:num>
  <w:num w:numId="12" w16cid:durableId="346105317">
    <w:abstractNumId w:val="15"/>
  </w:num>
  <w:num w:numId="13" w16cid:durableId="1514145336">
    <w:abstractNumId w:val="5"/>
  </w:num>
  <w:num w:numId="14" w16cid:durableId="90856313">
    <w:abstractNumId w:val="7"/>
  </w:num>
  <w:num w:numId="15" w16cid:durableId="1472090219">
    <w:abstractNumId w:val="1"/>
  </w:num>
  <w:num w:numId="16" w16cid:durableId="186992714">
    <w:abstractNumId w:val="6"/>
  </w:num>
  <w:num w:numId="17" w16cid:durableId="1842619210">
    <w:abstractNumId w:val="3"/>
  </w:num>
  <w:num w:numId="18" w16cid:durableId="32482519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BD9"/>
    <w:rsid w:val="0001062A"/>
    <w:rsid w:val="00016462"/>
    <w:rsid w:val="00076400"/>
    <w:rsid w:val="000968B1"/>
    <w:rsid w:val="000D1DB8"/>
    <w:rsid w:val="00103006"/>
    <w:rsid w:val="001476A4"/>
    <w:rsid w:val="00166B6E"/>
    <w:rsid w:val="00193E31"/>
    <w:rsid w:val="001E4956"/>
    <w:rsid w:val="001F72BE"/>
    <w:rsid w:val="001F75FD"/>
    <w:rsid w:val="00217ABC"/>
    <w:rsid w:val="0022543E"/>
    <w:rsid w:val="00293236"/>
    <w:rsid w:val="002D4CF7"/>
    <w:rsid w:val="002D5D90"/>
    <w:rsid w:val="002F0914"/>
    <w:rsid w:val="00303FCB"/>
    <w:rsid w:val="003211E5"/>
    <w:rsid w:val="00340B68"/>
    <w:rsid w:val="00351E0F"/>
    <w:rsid w:val="003914DC"/>
    <w:rsid w:val="00400890"/>
    <w:rsid w:val="00425EBE"/>
    <w:rsid w:val="004626A1"/>
    <w:rsid w:val="00466B49"/>
    <w:rsid w:val="00490E47"/>
    <w:rsid w:val="004912C8"/>
    <w:rsid w:val="00531131"/>
    <w:rsid w:val="00540E3E"/>
    <w:rsid w:val="0057643B"/>
    <w:rsid w:val="00582340"/>
    <w:rsid w:val="005C26C0"/>
    <w:rsid w:val="005D048A"/>
    <w:rsid w:val="005F2C77"/>
    <w:rsid w:val="00610B2D"/>
    <w:rsid w:val="00612484"/>
    <w:rsid w:val="006133E5"/>
    <w:rsid w:val="00635755"/>
    <w:rsid w:val="00641861"/>
    <w:rsid w:val="00654052"/>
    <w:rsid w:val="006769C8"/>
    <w:rsid w:val="006F49DE"/>
    <w:rsid w:val="00726634"/>
    <w:rsid w:val="00735138"/>
    <w:rsid w:val="007405ED"/>
    <w:rsid w:val="00761AD5"/>
    <w:rsid w:val="0076530E"/>
    <w:rsid w:val="00770015"/>
    <w:rsid w:val="00774C64"/>
    <w:rsid w:val="00795438"/>
    <w:rsid w:val="007A0ACA"/>
    <w:rsid w:val="007A1C9E"/>
    <w:rsid w:val="007B2A9E"/>
    <w:rsid w:val="00815E0F"/>
    <w:rsid w:val="00827A0D"/>
    <w:rsid w:val="00831C84"/>
    <w:rsid w:val="00843CD4"/>
    <w:rsid w:val="00892B6E"/>
    <w:rsid w:val="008A59AC"/>
    <w:rsid w:val="008D4861"/>
    <w:rsid w:val="008E57FC"/>
    <w:rsid w:val="008E5BC3"/>
    <w:rsid w:val="009026C2"/>
    <w:rsid w:val="00912514"/>
    <w:rsid w:val="009252B0"/>
    <w:rsid w:val="0094441F"/>
    <w:rsid w:val="0095218D"/>
    <w:rsid w:val="009634C9"/>
    <w:rsid w:val="00984B48"/>
    <w:rsid w:val="00986DE7"/>
    <w:rsid w:val="00990579"/>
    <w:rsid w:val="00996396"/>
    <w:rsid w:val="009E2CDF"/>
    <w:rsid w:val="00A000FE"/>
    <w:rsid w:val="00A20CA1"/>
    <w:rsid w:val="00A3412F"/>
    <w:rsid w:val="00A37CBE"/>
    <w:rsid w:val="00AB6108"/>
    <w:rsid w:val="00AE1A80"/>
    <w:rsid w:val="00B07437"/>
    <w:rsid w:val="00B112F2"/>
    <w:rsid w:val="00B172F0"/>
    <w:rsid w:val="00B32541"/>
    <w:rsid w:val="00B400EA"/>
    <w:rsid w:val="00B4601D"/>
    <w:rsid w:val="00B540B4"/>
    <w:rsid w:val="00B9146D"/>
    <w:rsid w:val="00BB25F0"/>
    <w:rsid w:val="00BD116C"/>
    <w:rsid w:val="00C142D2"/>
    <w:rsid w:val="00C15F88"/>
    <w:rsid w:val="00C23758"/>
    <w:rsid w:val="00C37097"/>
    <w:rsid w:val="00C41E4E"/>
    <w:rsid w:val="00C45BED"/>
    <w:rsid w:val="00C4605B"/>
    <w:rsid w:val="00C469B5"/>
    <w:rsid w:val="00C56688"/>
    <w:rsid w:val="00C66E24"/>
    <w:rsid w:val="00CA7EE8"/>
    <w:rsid w:val="00CB0BB9"/>
    <w:rsid w:val="00CD1BD9"/>
    <w:rsid w:val="00D11CF5"/>
    <w:rsid w:val="00D41673"/>
    <w:rsid w:val="00D6505D"/>
    <w:rsid w:val="00D82F36"/>
    <w:rsid w:val="00DC187D"/>
    <w:rsid w:val="00DE2A52"/>
    <w:rsid w:val="00DF00AE"/>
    <w:rsid w:val="00DF3947"/>
    <w:rsid w:val="00E071EA"/>
    <w:rsid w:val="00E51CD4"/>
    <w:rsid w:val="00E74DE3"/>
    <w:rsid w:val="00E806E7"/>
    <w:rsid w:val="00ED4A1A"/>
    <w:rsid w:val="00EF21B5"/>
    <w:rsid w:val="00F17468"/>
    <w:rsid w:val="00F43728"/>
    <w:rsid w:val="00F4593F"/>
    <w:rsid w:val="00F639BE"/>
    <w:rsid w:val="00F82D6F"/>
    <w:rsid w:val="00F96059"/>
    <w:rsid w:val="00F9745C"/>
    <w:rsid w:val="00FA2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F81CED0"/>
  <w15:chartTrackingRefBased/>
  <w15:docId w15:val="{7B9BD99C-3BCC-43E5-B82F-3E4CB656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0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next w:val="Normalny"/>
    <w:link w:val="Nagwek1Znak"/>
    <w:uiPriority w:val="9"/>
    <w:qFormat/>
    <w:rsid w:val="0001062A"/>
    <w:pPr>
      <w:keepNext/>
      <w:keepLines/>
      <w:spacing w:after="0" w:line="256" w:lineRule="auto"/>
      <w:ind w:right="8"/>
      <w:jc w:val="center"/>
      <w:outlineLvl w:val="0"/>
    </w:pPr>
    <w:rPr>
      <w:rFonts w:ascii="Arial" w:eastAsia="Arial" w:hAnsi="Arial" w:cs="Arial"/>
      <w:b/>
      <w:color w:val="00000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469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D1BD9"/>
  </w:style>
  <w:style w:type="paragraph" w:styleId="Stopka">
    <w:name w:val="footer"/>
    <w:basedOn w:val="Normalny"/>
    <w:link w:val="Stopka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D1BD9"/>
  </w:style>
  <w:style w:type="paragraph" w:customStyle="1" w:styleId="Arial11">
    <w:name w:val="Arial11"/>
    <w:link w:val="Arial11Zchn"/>
    <w:autoRedefine/>
    <w:qFormat/>
    <w:rsid w:val="00466B49"/>
    <w:pPr>
      <w:spacing w:after="0" w:line="240" w:lineRule="auto"/>
    </w:pPr>
    <w:rPr>
      <w:rFonts w:ascii="Arial" w:eastAsia="Times New Roman" w:hAnsi="Arial" w:cs="Times New Roman"/>
      <w:b/>
      <w:bCs/>
      <w:szCs w:val="20"/>
      <w:lang w:val="de-DE" w:eastAsia="de-DE"/>
    </w:rPr>
  </w:style>
  <w:style w:type="character" w:customStyle="1" w:styleId="Arial11Zchn">
    <w:name w:val="Arial11 Zchn"/>
    <w:link w:val="Arial11"/>
    <w:rsid w:val="00466B49"/>
    <w:rPr>
      <w:rFonts w:ascii="Arial" w:eastAsia="Times New Roman" w:hAnsi="Arial" w:cs="Times New Roman"/>
      <w:b/>
      <w:bCs/>
      <w:szCs w:val="20"/>
      <w:lang w:val="de-DE" w:eastAsia="de-DE"/>
    </w:rPr>
  </w:style>
  <w:style w:type="table" w:styleId="Tabela-Siatka">
    <w:name w:val="Table Grid"/>
    <w:basedOn w:val="Standardowy"/>
    <w:uiPriority w:val="39"/>
    <w:rsid w:val="00466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2F0914"/>
    <w:rPr>
      <w:color w:val="000000"/>
      <w:szCs w:val="16"/>
    </w:rPr>
  </w:style>
  <w:style w:type="character" w:customStyle="1" w:styleId="TekstpodstawowyZnak">
    <w:name w:val="Tekst podstawowy Znak"/>
    <w:basedOn w:val="Domylnaczcionkaakapitu"/>
    <w:link w:val="Tekstpodstawowy"/>
    <w:rsid w:val="002F0914"/>
    <w:rPr>
      <w:rFonts w:ascii="Times New Roman" w:eastAsia="Times New Roman" w:hAnsi="Times New Roman" w:cs="Times New Roman"/>
      <w:color w:val="000000"/>
      <w:sz w:val="24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2F091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1062A"/>
    <w:rPr>
      <w:rFonts w:ascii="Arial" w:eastAsia="Arial" w:hAnsi="Arial" w:cs="Arial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1062A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1062A"/>
    <w:pPr>
      <w:spacing w:before="100" w:beforeAutospacing="1" w:after="100" w:afterAutospacing="1"/>
    </w:pPr>
  </w:style>
  <w:style w:type="table" w:customStyle="1" w:styleId="TableGrid">
    <w:name w:val="TableGrid"/>
    <w:rsid w:val="0001062A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ogrubienie">
    <w:name w:val="Strong"/>
    <w:basedOn w:val="Domylnaczcionkaakapitu"/>
    <w:uiPriority w:val="22"/>
    <w:qFormat/>
    <w:rsid w:val="0001062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062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62A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469B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12C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12C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12C8"/>
    <w:rPr>
      <w:vertAlign w:val="superscript"/>
    </w:rPr>
  </w:style>
  <w:style w:type="paragraph" w:styleId="Podtytu">
    <w:name w:val="Subtitle"/>
    <w:basedOn w:val="Normalny"/>
    <w:link w:val="PodtytuZnak"/>
    <w:qFormat/>
    <w:rsid w:val="002D5D90"/>
    <w:pPr>
      <w:jc w:val="center"/>
    </w:pPr>
    <w:rPr>
      <w:rFonts w:ascii="Arial" w:hAnsi="Arial" w:cs="Arial"/>
      <w:b/>
      <w:bCs/>
      <w:color w:val="000000"/>
      <w:szCs w:val="20"/>
    </w:rPr>
  </w:style>
  <w:style w:type="character" w:customStyle="1" w:styleId="PodtytuZnak">
    <w:name w:val="Podtytuł Znak"/>
    <w:basedOn w:val="Domylnaczcionkaakapitu"/>
    <w:link w:val="Podtytu"/>
    <w:rsid w:val="002D5D90"/>
    <w:rPr>
      <w:rFonts w:ascii="Arial" w:eastAsia="Times New Roman" w:hAnsi="Arial" w:cs="Arial"/>
      <w:b/>
      <w:bCs/>
      <w:color w:val="000000"/>
      <w:sz w:val="24"/>
      <w:szCs w:val="20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2D5D90"/>
    <w:pPr>
      <w:widowControl w:val="0"/>
      <w:autoSpaceDE w:val="0"/>
      <w:autoSpaceDN w:val="0"/>
      <w:ind w:left="110"/>
    </w:pPr>
    <w:rPr>
      <w:rFonts w:ascii="Calibri Light" w:eastAsia="Calibri Light" w:hAnsi="Calibri Light" w:cs="Calibri Light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8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C743E-6782-4148-B8A3-66851F4A3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650</Words>
  <Characters>3900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Korzeniowska</cp:lastModifiedBy>
  <cp:revision>5</cp:revision>
  <cp:lastPrinted>2024-10-01T09:47:00Z</cp:lastPrinted>
  <dcterms:created xsi:type="dcterms:W3CDTF">2025-10-01T07:40:00Z</dcterms:created>
  <dcterms:modified xsi:type="dcterms:W3CDTF">2025-10-09T08:46:00Z</dcterms:modified>
</cp:coreProperties>
</file>