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BED3BA" w14:textId="35517116" w:rsidR="00C142D2" w:rsidRPr="00B434A6" w:rsidRDefault="00C142D2" w:rsidP="00C142D2">
      <w:pPr>
        <w:spacing w:after="160" w:line="259" w:lineRule="auto"/>
        <w:ind w:right="543"/>
        <w:rPr>
          <w:rFonts w:ascii="Lato Hairline" w:hAnsi="Lato Hairline"/>
          <w:b/>
          <w:sz w:val="56"/>
          <w:szCs w:val="56"/>
        </w:rPr>
      </w:pPr>
      <w:r>
        <w:rPr>
          <w:rFonts w:ascii="Lato Hairline" w:hAnsi="Lato Hairline"/>
          <w:b/>
          <w:sz w:val="56"/>
          <w:szCs w:val="56"/>
        </w:rPr>
        <w:t>KAMIEŃ DEKORACYJNY</w:t>
      </w:r>
    </w:p>
    <w:p w14:paraId="3CCE8054" w14:textId="4FD45589" w:rsidR="00C142D2" w:rsidRDefault="00170316" w:rsidP="00C142D2">
      <w:pPr>
        <w:spacing w:after="204" w:line="259" w:lineRule="auto"/>
        <w:ind w:right="543"/>
        <w:rPr>
          <w:rFonts w:ascii="Lato" w:hAnsi="Lato"/>
          <w:b/>
          <w:sz w:val="20"/>
          <w:szCs w:val="20"/>
        </w:rPr>
      </w:pPr>
      <w:r>
        <w:rPr>
          <w:rFonts w:ascii="Lato Hairline" w:hAnsi="Lato Hairline"/>
          <w:b/>
          <w:sz w:val="72"/>
          <w:szCs w:val="240"/>
        </w:rPr>
        <w:t>OLDE BRICK</w:t>
      </w:r>
      <w:r w:rsidR="00C142D2" w:rsidRPr="00D62AA5">
        <w:rPr>
          <w:rFonts w:ascii="Lato Hairline" w:hAnsi="Lato Hairline"/>
          <w:b/>
          <w:sz w:val="72"/>
          <w:szCs w:val="240"/>
        </w:rPr>
        <w:t xml:space="preserve">   </w:t>
      </w:r>
      <w:r w:rsidR="00C142D2">
        <w:rPr>
          <w:rFonts w:ascii="Lato" w:hAnsi="Lato"/>
          <w:b/>
          <w:sz w:val="20"/>
          <w:szCs w:val="20"/>
        </w:rPr>
        <w:t xml:space="preserve">   </w:t>
      </w:r>
    </w:p>
    <w:p w14:paraId="591DDE12" w14:textId="409C6E3D" w:rsidR="00C142D2" w:rsidRDefault="00C142D2" w:rsidP="00C142D2">
      <w:pPr>
        <w:spacing w:after="204" w:line="259" w:lineRule="auto"/>
        <w:ind w:right="543"/>
        <w:rPr>
          <w:rFonts w:ascii="Lato" w:hAnsi="Lato"/>
          <w:b/>
          <w:sz w:val="20"/>
          <w:szCs w:val="20"/>
        </w:rPr>
      </w:pPr>
    </w:p>
    <w:p w14:paraId="51F88814" w14:textId="73BBECD3" w:rsidR="00C142D2" w:rsidRDefault="00493E2A" w:rsidP="00B00DBB">
      <w:pPr>
        <w:spacing w:after="204" w:line="259" w:lineRule="auto"/>
        <w:ind w:left="-5" w:right="-12"/>
        <w:rPr>
          <w:rFonts w:ascii="Lato" w:hAnsi="Lato"/>
          <w:b/>
          <w:sz w:val="20"/>
          <w:szCs w:val="20"/>
        </w:rPr>
      </w:pPr>
      <w:r>
        <w:rPr>
          <w:noProof/>
        </w:rPr>
        <w:drawing>
          <wp:inline distT="0" distB="0" distL="0" distR="0" wp14:anchorId="081360B5" wp14:editId="3E244D19">
            <wp:extent cx="6645910" cy="4551680"/>
            <wp:effectExtent l="0" t="0" r="2540" b="1270"/>
            <wp:docPr id="86162477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5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94B72" w14:textId="38057EB6" w:rsidR="00C142D2" w:rsidRDefault="00C142D2" w:rsidP="007A1E56">
      <w:pPr>
        <w:spacing w:after="204" w:line="259" w:lineRule="auto"/>
        <w:ind w:left="-5" w:right="543"/>
        <w:jc w:val="center"/>
        <w:rPr>
          <w:rFonts w:ascii="Lato" w:hAnsi="Lato"/>
          <w:b/>
          <w:sz w:val="20"/>
          <w:szCs w:val="20"/>
        </w:rPr>
      </w:pPr>
    </w:p>
    <w:p w14:paraId="1C2028A3" w14:textId="3B7E334F" w:rsidR="00C142D2" w:rsidRPr="004505DD" w:rsidRDefault="00C142D2" w:rsidP="007A1E56">
      <w:pPr>
        <w:spacing w:after="204" w:line="259" w:lineRule="auto"/>
        <w:ind w:left="-5" w:right="543"/>
        <w:jc w:val="center"/>
        <w:rPr>
          <w:rFonts w:ascii="Lato" w:hAnsi="Lato"/>
          <w:b/>
          <w:sz w:val="20"/>
          <w:szCs w:val="20"/>
        </w:rPr>
      </w:pPr>
    </w:p>
    <w:p w14:paraId="6D6F44AB" w14:textId="459AA923" w:rsidR="00B00DBB" w:rsidRDefault="00726634" w:rsidP="00C142D2">
      <w:pPr>
        <w:spacing w:after="204" w:line="259" w:lineRule="auto"/>
        <w:ind w:left="-5" w:right="543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sz w:val="20"/>
          <w:szCs w:val="20"/>
        </w:rPr>
        <w:br w:type="textWrapping" w:clear="all"/>
      </w:r>
    </w:p>
    <w:p w14:paraId="18C3AEFD" w14:textId="74AFAFED" w:rsidR="00D62AA5" w:rsidRDefault="00D62AA5" w:rsidP="00C142D2">
      <w:pPr>
        <w:spacing w:after="204" w:line="259" w:lineRule="auto"/>
        <w:ind w:left="-5" w:right="543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sz w:val="20"/>
          <w:szCs w:val="20"/>
        </w:rPr>
        <w:br w:type="page"/>
      </w:r>
    </w:p>
    <w:p w14:paraId="25CD8F09" w14:textId="77777777" w:rsidR="00C142D2" w:rsidRPr="004505DD" w:rsidRDefault="00C142D2" w:rsidP="00C142D2">
      <w:pPr>
        <w:spacing w:after="204" w:line="259" w:lineRule="auto"/>
        <w:ind w:left="-5" w:right="543"/>
        <w:rPr>
          <w:rFonts w:ascii="Lato" w:hAnsi="Lato"/>
          <w:b/>
          <w:sz w:val="20"/>
          <w:szCs w:val="20"/>
        </w:rPr>
      </w:pPr>
    </w:p>
    <w:p w14:paraId="261CD51C" w14:textId="188A2453" w:rsidR="00C142D2" w:rsidRDefault="00C142D2" w:rsidP="00C41E4E">
      <w:pPr>
        <w:spacing w:after="204" w:line="259" w:lineRule="auto"/>
        <w:ind w:left="-5" w:right="543" w:firstLine="713"/>
        <w:rPr>
          <w:rFonts w:ascii="Lato" w:hAnsi="Lato"/>
          <w:b/>
          <w:sz w:val="28"/>
          <w:szCs w:val="28"/>
        </w:rPr>
      </w:pPr>
      <w:r w:rsidRPr="004505DD">
        <w:rPr>
          <w:rFonts w:ascii="Lato" w:hAnsi="Lato"/>
          <w:b/>
          <w:sz w:val="28"/>
          <w:szCs w:val="28"/>
        </w:rPr>
        <w:t>SPIS TREŚCI:</w:t>
      </w:r>
    </w:p>
    <w:p w14:paraId="3B286BAA" w14:textId="77777777" w:rsidR="00C142D2" w:rsidRPr="002D65DE" w:rsidRDefault="00C142D2" w:rsidP="00C142D2">
      <w:pPr>
        <w:pStyle w:val="Akapitzlist"/>
        <w:ind w:left="851" w:right="543"/>
        <w:rPr>
          <w:rFonts w:ascii="Lato" w:hAnsi="Lato"/>
          <w:b/>
          <w:color w:val="AEAAAA" w:themeColor="background2" w:themeShade="BF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1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 w:rsidRPr="002D65DE">
        <w:rPr>
          <w:rFonts w:ascii="Lato Black" w:hAnsi="Lato Black"/>
          <w:bCs/>
          <w:sz w:val="20"/>
          <w:szCs w:val="20"/>
        </w:rPr>
        <w:t>INFORMACJE O PRODUKCIE</w:t>
      </w:r>
    </w:p>
    <w:p w14:paraId="18B72018" w14:textId="77777777" w:rsidR="00C142D2" w:rsidRPr="00B91CA5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4456E933" w14:textId="77777777" w:rsidR="00C142D2" w:rsidRDefault="00C142D2" w:rsidP="00C142D2">
      <w:pPr>
        <w:pStyle w:val="Akapitzlist"/>
        <w:ind w:left="851" w:right="543"/>
        <w:rPr>
          <w:rFonts w:ascii="Lato Black" w:hAnsi="Lato Black"/>
          <w:bCs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2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 w:rsidRPr="002D65DE">
        <w:rPr>
          <w:rFonts w:ascii="Lato Black" w:hAnsi="Lato Black"/>
          <w:bCs/>
          <w:sz w:val="20"/>
          <w:szCs w:val="20"/>
        </w:rPr>
        <w:t>SPECYFIKACJA PRODUKTU</w:t>
      </w:r>
    </w:p>
    <w:p w14:paraId="553D1102" w14:textId="77777777" w:rsidR="00C142D2" w:rsidRPr="00843D5A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Cs/>
        </w:rPr>
      </w:pPr>
    </w:p>
    <w:p w14:paraId="22C25E82" w14:textId="77777777" w:rsidR="00C142D2" w:rsidRPr="002D65DE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/>
          <w:color w:val="D0CECE" w:themeColor="background2" w:themeShade="E6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3 </w:t>
      </w:r>
      <w:r w:rsidRPr="002D65DE">
        <w:rPr>
          <w:rFonts w:ascii="Lato Black" w:hAnsi="Lato Black"/>
          <w:bCs/>
          <w:sz w:val="20"/>
          <w:szCs w:val="20"/>
        </w:rPr>
        <w:t>ZASTOSOWANIE</w:t>
      </w:r>
    </w:p>
    <w:p w14:paraId="15B06078" w14:textId="77777777" w:rsidR="00C142D2" w:rsidRPr="00843D5A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2A719AC3" w14:textId="77777777" w:rsidR="00C142D2" w:rsidRPr="002D65DE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/>
          <w:color w:val="D0CECE" w:themeColor="background2" w:themeShade="E6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4 </w:t>
      </w:r>
      <w:r w:rsidRPr="002D65DE">
        <w:rPr>
          <w:rFonts w:ascii="Lato Black" w:hAnsi="Lato Black"/>
          <w:bCs/>
          <w:sz w:val="20"/>
          <w:szCs w:val="20"/>
        </w:rPr>
        <w:t>WŁAŚCIWOŚCI UŻYTKOWE</w:t>
      </w:r>
    </w:p>
    <w:p w14:paraId="634AE309" w14:textId="77777777" w:rsidR="00C142D2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4AF4B2F3" w14:textId="77777777" w:rsidR="00C142D2" w:rsidRPr="002D65DE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/>
          <w:color w:val="D0CECE" w:themeColor="background2" w:themeShade="E6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5 </w:t>
      </w:r>
      <w:r w:rsidRPr="002D65DE">
        <w:rPr>
          <w:rFonts w:ascii="Lato Black" w:hAnsi="Lato Black"/>
          <w:bCs/>
          <w:sz w:val="20"/>
          <w:szCs w:val="20"/>
        </w:rPr>
        <w:t>ZABUDOWA I MONTAŻ</w:t>
      </w:r>
    </w:p>
    <w:p w14:paraId="2881F696" w14:textId="77777777" w:rsidR="00C142D2" w:rsidRPr="00843D5A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1CDD97F5" w14:textId="77777777" w:rsidR="00C142D2" w:rsidRPr="002D65DE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/>
          <w:color w:val="D0CECE" w:themeColor="background2" w:themeShade="E6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6 </w:t>
      </w:r>
      <w:r w:rsidRPr="002D65DE">
        <w:rPr>
          <w:rFonts w:ascii="Lato Black" w:hAnsi="Lato Black"/>
          <w:bCs/>
          <w:sz w:val="20"/>
          <w:szCs w:val="20"/>
        </w:rPr>
        <w:t>SKŁADOWANIE I TRANSPORT</w:t>
      </w:r>
    </w:p>
    <w:p w14:paraId="7C1B6612" w14:textId="77777777" w:rsidR="00C142D2" w:rsidRPr="00843D5A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4227B919" w14:textId="77777777" w:rsidR="00C142D2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  <w:sz w:val="20"/>
          <w:szCs w:val="20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7 </w:t>
      </w:r>
      <w:r>
        <w:rPr>
          <w:rFonts w:ascii="Lato Black" w:hAnsi="Lato Black"/>
          <w:bCs/>
          <w:sz w:val="20"/>
          <w:szCs w:val="20"/>
        </w:rPr>
        <w:t>CZYSZCZENIE I KONSERWACJA</w:t>
      </w:r>
      <w:r w:rsidRPr="002D65DE">
        <w:rPr>
          <w:rFonts w:ascii="Lato Black" w:hAnsi="Lato Black"/>
          <w:bCs/>
          <w:sz w:val="20"/>
          <w:szCs w:val="20"/>
        </w:rPr>
        <w:t xml:space="preserve"> </w:t>
      </w:r>
    </w:p>
    <w:p w14:paraId="3ABB1BD1" w14:textId="240DCD1C" w:rsidR="00D12133" w:rsidRDefault="00D12133" w:rsidP="00C142D2">
      <w:pPr>
        <w:spacing w:after="204" w:line="259" w:lineRule="auto"/>
        <w:ind w:right="543"/>
        <w:rPr>
          <w:rFonts w:ascii="Lato" w:hAnsi="Lato"/>
          <w:bCs/>
        </w:rPr>
      </w:pPr>
      <w:r>
        <w:rPr>
          <w:rFonts w:ascii="Lato" w:hAnsi="Lato"/>
          <w:bCs/>
        </w:rPr>
        <w:br w:type="page"/>
      </w:r>
    </w:p>
    <w:p w14:paraId="4082792C" w14:textId="77777777" w:rsidR="00C142D2" w:rsidRDefault="00C142D2" w:rsidP="00C142D2">
      <w:pPr>
        <w:spacing w:after="204" w:line="259" w:lineRule="auto"/>
        <w:ind w:right="543"/>
        <w:rPr>
          <w:rFonts w:ascii="Lato" w:hAnsi="Lato"/>
          <w:bCs/>
        </w:rPr>
      </w:pPr>
    </w:p>
    <w:p w14:paraId="0321C85C" w14:textId="77777777" w:rsidR="00C142D2" w:rsidRDefault="00C142D2" w:rsidP="00C142D2">
      <w:pPr>
        <w:pStyle w:val="Akapitzlist"/>
        <w:numPr>
          <w:ilvl w:val="0"/>
          <w:numId w:val="16"/>
        </w:numPr>
        <w:spacing w:after="1" w:line="261" w:lineRule="auto"/>
        <w:ind w:right="543"/>
        <w:jc w:val="both"/>
        <w:rPr>
          <w:rFonts w:ascii="Lato" w:hAnsi="Lato"/>
          <w:b/>
          <w:bCs/>
        </w:rPr>
      </w:pPr>
      <w:r w:rsidRPr="004505DD">
        <w:rPr>
          <w:rFonts w:ascii="Lato" w:hAnsi="Lato"/>
          <w:b/>
          <w:bCs/>
        </w:rPr>
        <w:t>INFORMACJE O PRODUKCIE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1</w:t>
      </w:r>
    </w:p>
    <w:p w14:paraId="2FEE00EF" w14:textId="4A75894D" w:rsidR="00493E2A" w:rsidRDefault="00493E2A" w:rsidP="00493E2A">
      <w:pPr>
        <w:pStyle w:val="Akapitzlist"/>
        <w:spacing w:after="204" w:line="259" w:lineRule="auto"/>
        <w:ind w:right="543"/>
        <w:rPr>
          <w:rFonts w:ascii="Lato" w:hAnsi="Lato" w:cs="Segoe UI Historic"/>
          <w:color w:val="050505"/>
          <w:sz w:val="20"/>
          <w:szCs w:val="20"/>
          <w:shd w:val="clear" w:color="auto" w:fill="FFFFFF"/>
        </w:rPr>
      </w:pPr>
      <w:r w:rsidRPr="00493E2A">
        <w:rPr>
          <w:rFonts w:ascii="Lato" w:hAnsi="Lato" w:cs="Segoe UI Historic"/>
          <w:color w:val="050505"/>
          <w:sz w:val="20"/>
          <w:szCs w:val="20"/>
          <w:shd w:val="clear" w:color="auto" w:fill="FFFFFF"/>
        </w:rPr>
        <w:t>Betonowa płytka dekoracyjna o strukturze klasycznej cegły rozbiórkowej, przeznaczona do stosowania wewnątrz i na zewnątrz budynków. Powierzchnia płytek jest barwiona i malowana, co nadaje jej autentyczny wygląd starej cegły. Ręczne wykończenie każdej płytki sprawia, że produkt cechuje się unikatowym charakterem.</w:t>
      </w:r>
    </w:p>
    <w:p w14:paraId="174E7F61" w14:textId="3F9A0D59" w:rsidR="00C142D2" w:rsidRPr="00C75D5A" w:rsidRDefault="00C142D2" w:rsidP="00C75D5A">
      <w:pPr>
        <w:pStyle w:val="Akapitzlist"/>
        <w:numPr>
          <w:ilvl w:val="0"/>
          <w:numId w:val="16"/>
        </w:numPr>
        <w:spacing w:after="204" w:line="259" w:lineRule="auto"/>
        <w:ind w:right="543"/>
        <w:rPr>
          <w:rFonts w:ascii="Lato" w:hAnsi="Lato" w:cs="Segoe UI Historic"/>
          <w:color w:val="050505"/>
          <w:sz w:val="20"/>
          <w:szCs w:val="20"/>
          <w:shd w:val="clear" w:color="auto" w:fill="FFFFFF"/>
        </w:rPr>
      </w:pPr>
      <w:r w:rsidRPr="00C75D5A">
        <w:rPr>
          <w:rFonts w:ascii="Lato" w:hAnsi="Lato"/>
          <w:b/>
        </w:rPr>
        <w:t>SPECYFIKACJA PRODUKTU</w:t>
      </w:r>
      <w:r w:rsidRPr="00C75D5A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 w:rsidRPr="00C75D5A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C75D5A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C75D5A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C75D5A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C75D5A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C75D5A">
        <w:rPr>
          <w:rFonts w:ascii="Lato" w:hAnsi="Lato"/>
          <w:b/>
          <w:color w:val="D0CECE" w:themeColor="background2" w:themeShade="E6"/>
          <w:sz w:val="96"/>
          <w:szCs w:val="96"/>
        </w:rPr>
        <w:tab/>
        <w:t>N</w:t>
      </w:r>
      <w:r w:rsidRPr="00C75D5A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Pr="00C75D5A">
        <w:rPr>
          <w:rFonts w:ascii="Lato" w:hAnsi="Lato"/>
          <w:b/>
          <w:color w:val="D0CECE" w:themeColor="background2" w:themeShade="E6"/>
          <w:sz w:val="96"/>
          <w:szCs w:val="96"/>
        </w:rPr>
        <w:t>2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951"/>
        <w:gridCol w:w="5138"/>
      </w:tblGrid>
      <w:tr w:rsidR="00493E2A" w:rsidRPr="00493E2A" w14:paraId="5141D22B" w14:textId="77777777" w:rsidTr="00493E2A">
        <w:tc>
          <w:tcPr>
            <w:tcW w:w="0" w:type="auto"/>
            <w:hideMark/>
          </w:tcPr>
          <w:p w14:paraId="0F7990FC" w14:textId="77777777" w:rsidR="00493E2A" w:rsidRPr="00493E2A" w:rsidRDefault="00493E2A" w:rsidP="00493E2A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493E2A">
              <w:rPr>
                <w:rFonts w:ascii="Lato" w:hAnsi="Lato"/>
                <w:sz w:val="20"/>
                <w:szCs w:val="20"/>
              </w:rPr>
              <w:t>Parametr</w:t>
            </w:r>
          </w:p>
        </w:tc>
        <w:tc>
          <w:tcPr>
            <w:tcW w:w="0" w:type="auto"/>
            <w:hideMark/>
          </w:tcPr>
          <w:p w14:paraId="45BBD0B0" w14:textId="4DAFF287" w:rsidR="00493E2A" w:rsidRPr="00493E2A" w:rsidRDefault="00493E2A" w:rsidP="00493E2A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493E2A">
              <w:rPr>
                <w:rFonts w:ascii="Lato" w:hAnsi="Lato"/>
                <w:sz w:val="20"/>
                <w:szCs w:val="20"/>
              </w:rPr>
              <w:t>OLDE BRICK 1 / 2 / 3 – Płytka</w:t>
            </w:r>
          </w:p>
        </w:tc>
      </w:tr>
      <w:tr w:rsidR="00493E2A" w:rsidRPr="00493E2A" w14:paraId="6681BB32" w14:textId="77777777" w:rsidTr="00493E2A">
        <w:tc>
          <w:tcPr>
            <w:tcW w:w="0" w:type="auto"/>
            <w:hideMark/>
          </w:tcPr>
          <w:p w14:paraId="65289A7A" w14:textId="77777777" w:rsidR="00493E2A" w:rsidRPr="00493E2A" w:rsidRDefault="00493E2A" w:rsidP="00493E2A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493E2A">
              <w:rPr>
                <w:rFonts w:ascii="Lato" w:hAnsi="Lato"/>
                <w:sz w:val="20"/>
                <w:szCs w:val="20"/>
              </w:rPr>
              <w:t>Typ produktu</w:t>
            </w:r>
          </w:p>
        </w:tc>
        <w:tc>
          <w:tcPr>
            <w:tcW w:w="0" w:type="auto"/>
            <w:hideMark/>
          </w:tcPr>
          <w:p w14:paraId="61BB38DF" w14:textId="77777777" w:rsidR="00493E2A" w:rsidRPr="00493E2A" w:rsidRDefault="00493E2A" w:rsidP="00493E2A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493E2A">
              <w:rPr>
                <w:rFonts w:ascii="Lato" w:hAnsi="Lato"/>
                <w:sz w:val="20"/>
                <w:szCs w:val="20"/>
              </w:rPr>
              <w:t>Betonowa płytka elewacyjna, malowana</w:t>
            </w:r>
          </w:p>
        </w:tc>
      </w:tr>
      <w:tr w:rsidR="00493E2A" w:rsidRPr="00493E2A" w14:paraId="50A87DFA" w14:textId="77777777" w:rsidTr="00493E2A">
        <w:tc>
          <w:tcPr>
            <w:tcW w:w="0" w:type="auto"/>
            <w:hideMark/>
          </w:tcPr>
          <w:p w14:paraId="19F7547E" w14:textId="77777777" w:rsidR="00493E2A" w:rsidRPr="00493E2A" w:rsidRDefault="00493E2A" w:rsidP="00493E2A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493E2A">
              <w:rPr>
                <w:rFonts w:ascii="Lato" w:hAnsi="Lato"/>
                <w:sz w:val="20"/>
                <w:szCs w:val="20"/>
              </w:rPr>
              <w:t>Wymiary elementu</w:t>
            </w:r>
          </w:p>
        </w:tc>
        <w:tc>
          <w:tcPr>
            <w:tcW w:w="0" w:type="auto"/>
            <w:hideMark/>
          </w:tcPr>
          <w:p w14:paraId="40712BC2" w14:textId="77777777" w:rsidR="00493E2A" w:rsidRPr="00493E2A" w:rsidRDefault="00493E2A" w:rsidP="00493E2A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493E2A">
              <w:rPr>
                <w:rFonts w:ascii="Lato" w:hAnsi="Lato"/>
                <w:sz w:val="20"/>
                <w:szCs w:val="20"/>
              </w:rPr>
              <w:t>25 × 6,5 × 1,6 cm</w:t>
            </w:r>
          </w:p>
        </w:tc>
      </w:tr>
      <w:tr w:rsidR="00493E2A" w:rsidRPr="00493E2A" w14:paraId="6B02782A" w14:textId="77777777" w:rsidTr="00493E2A">
        <w:tc>
          <w:tcPr>
            <w:tcW w:w="0" w:type="auto"/>
            <w:hideMark/>
          </w:tcPr>
          <w:p w14:paraId="6AF5CB1E" w14:textId="77777777" w:rsidR="00493E2A" w:rsidRPr="00493E2A" w:rsidRDefault="00493E2A" w:rsidP="00493E2A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493E2A">
              <w:rPr>
                <w:rFonts w:ascii="Lato" w:hAnsi="Lato"/>
                <w:sz w:val="20"/>
                <w:szCs w:val="20"/>
              </w:rPr>
              <w:t>Powierzchnia opakowania – bez fugi</w:t>
            </w:r>
          </w:p>
        </w:tc>
        <w:tc>
          <w:tcPr>
            <w:tcW w:w="0" w:type="auto"/>
            <w:hideMark/>
          </w:tcPr>
          <w:p w14:paraId="727E1BEE" w14:textId="77777777" w:rsidR="00493E2A" w:rsidRPr="00493E2A" w:rsidRDefault="00493E2A" w:rsidP="00493E2A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493E2A">
              <w:rPr>
                <w:rFonts w:ascii="Lato" w:hAnsi="Lato"/>
                <w:sz w:val="20"/>
                <w:szCs w:val="20"/>
              </w:rPr>
              <w:t>0,34 m²</w:t>
            </w:r>
          </w:p>
        </w:tc>
      </w:tr>
      <w:tr w:rsidR="00493E2A" w:rsidRPr="00493E2A" w14:paraId="47B771A0" w14:textId="77777777" w:rsidTr="00493E2A">
        <w:tc>
          <w:tcPr>
            <w:tcW w:w="0" w:type="auto"/>
            <w:hideMark/>
          </w:tcPr>
          <w:p w14:paraId="58C8C317" w14:textId="77777777" w:rsidR="00493E2A" w:rsidRPr="00493E2A" w:rsidRDefault="00493E2A" w:rsidP="00493E2A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493E2A">
              <w:rPr>
                <w:rFonts w:ascii="Lato" w:hAnsi="Lato"/>
                <w:sz w:val="20"/>
                <w:szCs w:val="20"/>
              </w:rPr>
              <w:t>Powierzchnia opakowania – z fugą</w:t>
            </w:r>
          </w:p>
        </w:tc>
        <w:tc>
          <w:tcPr>
            <w:tcW w:w="0" w:type="auto"/>
            <w:hideMark/>
          </w:tcPr>
          <w:p w14:paraId="28F12F7C" w14:textId="77777777" w:rsidR="00493E2A" w:rsidRPr="00493E2A" w:rsidRDefault="00493E2A" w:rsidP="00493E2A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493E2A">
              <w:rPr>
                <w:rFonts w:ascii="Lato" w:hAnsi="Lato"/>
                <w:sz w:val="20"/>
                <w:szCs w:val="20"/>
              </w:rPr>
              <w:t>0,44 m²</w:t>
            </w:r>
          </w:p>
        </w:tc>
      </w:tr>
      <w:tr w:rsidR="00493E2A" w:rsidRPr="00493E2A" w14:paraId="00A5210A" w14:textId="77777777" w:rsidTr="00493E2A">
        <w:tc>
          <w:tcPr>
            <w:tcW w:w="0" w:type="auto"/>
            <w:hideMark/>
          </w:tcPr>
          <w:p w14:paraId="638EEF33" w14:textId="77777777" w:rsidR="00493E2A" w:rsidRPr="00493E2A" w:rsidRDefault="00493E2A" w:rsidP="00493E2A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493E2A">
              <w:rPr>
                <w:rFonts w:ascii="Lato" w:hAnsi="Lato"/>
                <w:sz w:val="20"/>
                <w:szCs w:val="20"/>
              </w:rPr>
              <w:t>Ilość w opakowaniu</w:t>
            </w:r>
          </w:p>
        </w:tc>
        <w:tc>
          <w:tcPr>
            <w:tcW w:w="0" w:type="auto"/>
            <w:hideMark/>
          </w:tcPr>
          <w:p w14:paraId="7D7B5CD4" w14:textId="77777777" w:rsidR="00493E2A" w:rsidRPr="00493E2A" w:rsidRDefault="00493E2A" w:rsidP="00493E2A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493E2A">
              <w:rPr>
                <w:rFonts w:ascii="Lato" w:hAnsi="Lato"/>
                <w:sz w:val="20"/>
                <w:szCs w:val="20"/>
              </w:rPr>
              <w:t>21 szt.</w:t>
            </w:r>
          </w:p>
        </w:tc>
      </w:tr>
      <w:tr w:rsidR="00493E2A" w:rsidRPr="00493E2A" w14:paraId="3EE5BB40" w14:textId="77777777" w:rsidTr="00493E2A">
        <w:tc>
          <w:tcPr>
            <w:tcW w:w="0" w:type="auto"/>
            <w:hideMark/>
          </w:tcPr>
          <w:p w14:paraId="59F11F06" w14:textId="77777777" w:rsidR="00493E2A" w:rsidRPr="00493E2A" w:rsidRDefault="00493E2A" w:rsidP="00493E2A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493E2A">
              <w:rPr>
                <w:rFonts w:ascii="Lato" w:hAnsi="Lato"/>
                <w:sz w:val="20"/>
                <w:szCs w:val="20"/>
              </w:rPr>
              <w:t>Waga opakowania</w:t>
            </w:r>
          </w:p>
        </w:tc>
        <w:tc>
          <w:tcPr>
            <w:tcW w:w="0" w:type="auto"/>
            <w:hideMark/>
          </w:tcPr>
          <w:p w14:paraId="12401156" w14:textId="6DABCB05" w:rsidR="00493E2A" w:rsidRPr="00493E2A" w:rsidRDefault="00CF5A5F" w:rsidP="00493E2A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>
              <w:rPr>
                <w:rFonts w:ascii="Lato" w:hAnsi="Lato"/>
                <w:sz w:val="20"/>
                <w:szCs w:val="20"/>
              </w:rPr>
              <w:t>10</w:t>
            </w:r>
            <w:r w:rsidR="00493E2A" w:rsidRPr="00493E2A">
              <w:rPr>
                <w:rFonts w:ascii="Lato" w:hAnsi="Lato"/>
                <w:sz w:val="20"/>
                <w:szCs w:val="20"/>
              </w:rPr>
              <w:t xml:space="preserve"> kg</w:t>
            </w:r>
          </w:p>
        </w:tc>
      </w:tr>
      <w:tr w:rsidR="00493E2A" w:rsidRPr="00493E2A" w14:paraId="0D8A6749" w14:textId="77777777" w:rsidTr="00493E2A">
        <w:tc>
          <w:tcPr>
            <w:tcW w:w="0" w:type="auto"/>
            <w:hideMark/>
          </w:tcPr>
          <w:p w14:paraId="0E4D6A22" w14:textId="77777777" w:rsidR="00493E2A" w:rsidRPr="00493E2A" w:rsidRDefault="00493E2A" w:rsidP="00493E2A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493E2A">
              <w:rPr>
                <w:rFonts w:ascii="Lato" w:hAnsi="Lato"/>
                <w:sz w:val="20"/>
                <w:szCs w:val="20"/>
              </w:rPr>
              <w:t>Materiał</w:t>
            </w:r>
          </w:p>
        </w:tc>
        <w:tc>
          <w:tcPr>
            <w:tcW w:w="0" w:type="auto"/>
            <w:hideMark/>
          </w:tcPr>
          <w:p w14:paraId="4AED52B3" w14:textId="77777777" w:rsidR="00493E2A" w:rsidRPr="00493E2A" w:rsidRDefault="00493E2A" w:rsidP="00493E2A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493E2A">
              <w:rPr>
                <w:rFonts w:ascii="Lato" w:hAnsi="Lato"/>
                <w:sz w:val="20"/>
                <w:szCs w:val="20"/>
              </w:rPr>
              <w:t>Beton pigmentowany, powierzchniowo malowany</w:t>
            </w:r>
          </w:p>
        </w:tc>
      </w:tr>
    </w:tbl>
    <w:p w14:paraId="48D7C4E8" w14:textId="42D19CD1" w:rsidR="000968B1" w:rsidRDefault="000968B1" w:rsidP="001F75FD">
      <w:pPr>
        <w:ind w:right="543"/>
        <w:jc w:val="center"/>
        <w:rPr>
          <w:rFonts w:ascii="Lato" w:hAnsi="Lato"/>
          <w:b/>
          <w:bCs/>
        </w:rPr>
      </w:pPr>
    </w:p>
    <w:p w14:paraId="47458FEE" w14:textId="1E1BB47C" w:rsidR="00C142D2" w:rsidRDefault="008D4861" w:rsidP="001F75FD">
      <w:pPr>
        <w:ind w:right="543"/>
        <w:jc w:val="center"/>
        <w:rPr>
          <w:rFonts w:ascii="Lato" w:hAnsi="Lato"/>
          <w:b/>
          <w:bCs/>
        </w:rPr>
      </w:pPr>
      <w:r>
        <w:rPr>
          <w:rFonts w:ascii="Lato" w:hAnsi="Lato"/>
          <w:b/>
          <w:bCs/>
        </w:rPr>
        <w:t>DOSTĘPNE WERSJE KOLORYSTYCZNE</w:t>
      </w:r>
    </w:p>
    <w:p w14:paraId="1A95978D" w14:textId="17E2C819" w:rsidR="00C142D2" w:rsidRPr="003D2D0C" w:rsidRDefault="00C142D2" w:rsidP="00C142D2">
      <w:pPr>
        <w:ind w:right="543"/>
        <w:jc w:val="center"/>
        <w:rPr>
          <w:rFonts w:ascii="Lato" w:hAnsi="Lato"/>
          <w:b/>
          <w:bCs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18"/>
        <w:gridCol w:w="6738"/>
      </w:tblGrid>
      <w:tr w:rsidR="00D40C6F" w:rsidRPr="003D2D0C" w14:paraId="1B126C1D" w14:textId="77777777" w:rsidTr="00C3453B">
        <w:trPr>
          <w:trHeight w:val="567"/>
        </w:trPr>
        <w:tc>
          <w:tcPr>
            <w:tcW w:w="1778" w:type="pct"/>
            <w:shd w:val="clear" w:color="000000" w:fill="FFFFFF"/>
            <w:noWrap/>
            <w:vAlign w:val="center"/>
          </w:tcPr>
          <w:p w14:paraId="52AF72A7" w14:textId="60C94B81" w:rsidR="00D40C6F" w:rsidRPr="003D2D0C" w:rsidRDefault="00493E2A" w:rsidP="00D40C6F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493E2A">
              <w:rPr>
                <w:rFonts w:ascii="Lato" w:hAnsi="Lato"/>
                <w:sz w:val="20"/>
                <w:szCs w:val="20"/>
              </w:rPr>
              <w:t>5902409740790</w:t>
            </w:r>
          </w:p>
        </w:tc>
        <w:tc>
          <w:tcPr>
            <w:tcW w:w="3222" w:type="pct"/>
            <w:shd w:val="clear" w:color="000000" w:fill="FFFFFF"/>
            <w:noWrap/>
            <w:vAlign w:val="center"/>
          </w:tcPr>
          <w:p w14:paraId="2FCE5EAA" w14:textId="605F921B" w:rsidR="00D40C6F" w:rsidRPr="003D2D0C" w:rsidRDefault="00493E2A" w:rsidP="00D40C6F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493E2A">
              <w:rPr>
                <w:rFonts w:ascii="Lato" w:hAnsi="Lato"/>
                <w:sz w:val="20"/>
                <w:szCs w:val="20"/>
              </w:rPr>
              <w:t>OLDE BRICK 1 0,34/0,44m2</w:t>
            </w:r>
          </w:p>
        </w:tc>
      </w:tr>
      <w:tr w:rsidR="00D40C6F" w:rsidRPr="003D2D0C" w14:paraId="5FFBBF17" w14:textId="77777777" w:rsidTr="00C3453B">
        <w:trPr>
          <w:trHeight w:val="567"/>
        </w:trPr>
        <w:tc>
          <w:tcPr>
            <w:tcW w:w="1778" w:type="pct"/>
            <w:shd w:val="clear" w:color="000000" w:fill="FFFFFF"/>
            <w:noWrap/>
            <w:vAlign w:val="center"/>
          </w:tcPr>
          <w:p w14:paraId="2CCA4B89" w14:textId="27A7D0C1" w:rsidR="00D40C6F" w:rsidRPr="003D2D0C" w:rsidRDefault="00493E2A" w:rsidP="00D40C6F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493E2A">
              <w:rPr>
                <w:rFonts w:ascii="Lato" w:hAnsi="Lato"/>
                <w:sz w:val="20"/>
                <w:szCs w:val="20"/>
              </w:rPr>
              <w:t>5902409740820</w:t>
            </w:r>
          </w:p>
        </w:tc>
        <w:tc>
          <w:tcPr>
            <w:tcW w:w="3222" w:type="pct"/>
            <w:shd w:val="clear" w:color="000000" w:fill="FFFFFF"/>
            <w:noWrap/>
            <w:vAlign w:val="center"/>
          </w:tcPr>
          <w:p w14:paraId="67C086AE" w14:textId="775B5C17" w:rsidR="00D40C6F" w:rsidRPr="003D2D0C" w:rsidRDefault="00493E2A" w:rsidP="00D40C6F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493E2A">
              <w:rPr>
                <w:rFonts w:ascii="Lato" w:hAnsi="Lato"/>
                <w:sz w:val="20"/>
                <w:szCs w:val="20"/>
              </w:rPr>
              <w:t>Olde Brick 2 0,34/0,44 m2</w:t>
            </w:r>
          </w:p>
        </w:tc>
      </w:tr>
      <w:tr w:rsidR="00D40C6F" w:rsidRPr="003D2D0C" w14:paraId="61531C62" w14:textId="77777777" w:rsidTr="00C3453B">
        <w:trPr>
          <w:trHeight w:val="567"/>
        </w:trPr>
        <w:tc>
          <w:tcPr>
            <w:tcW w:w="1778" w:type="pct"/>
            <w:shd w:val="clear" w:color="000000" w:fill="FFFFFF"/>
            <w:noWrap/>
            <w:vAlign w:val="center"/>
          </w:tcPr>
          <w:p w14:paraId="57DEB530" w14:textId="127A9E8F" w:rsidR="00D40C6F" w:rsidRPr="003D2D0C" w:rsidRDefault="00493E2A" w:rsidP="00D40C6F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493E2A">
              <w:rPr>
                <w:rFonts w:ascii="Lato" w:hAnsi="Lato"/>
                <w:sz w:val="20"/>
                <w:szCs w:val="20"/>
              </w:rPr>
              <w:t>5902409745078</w:t>
            </w:r>
          </w:p>
        </w:tc>
        <w:tc>
          <w:tcPr>
            <w:tcW w:w="3222" w:type="pct"/>
            <w:shd w:val="clear" w:color="000000" w:fill="FFFFFF"/>
            <w:noWrap/>
            <w:vAlign w:val="center"/>
          </w:tcPr>
          <w:p w14:paraId="15D9D87E" w14:textId="478C0797" w:rsidR="00D40C6F" w:rsidRPr="003D2D0C" w:rsidRDefault="00493E2A" w:rsidP="00D40C6F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493E2A">
              <w:rPr>
                <w:rFonts w:ascii="Lato" w:hAnsi="Lato"/>
                <w:sz w:val="20"/>
                <w:szCs w:val="20"/>
              </w:rPr>
              <w:t>Olde Brick 3 0,34/0,44 m2</w:t>
            </w:r>
          </w:p>
        </w:tc>
      </w:tr>
    </w:tbl>
    <w:p w14:paraId="24BEE84F" w14:textId="2EF8050B" w:rsidR="00944BC6" w:rsidRDefault="00C049F2" w:rsidP="00C3453B">
      <w:pPr>
        <w:ind w:right="543"/>
        <w:rPr>
          <w:rFonts w:ascii="Lato" w:hAnsi="Lato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BE641C5" wp14:editId="419FB822">
                <wp:simplePos x="0" y="0"/>
                <wp:positionH relativeFrom="column">
                  <wp:posOffset>4742815</wp:posOffset>
                </wp:positionH>
                <wp:positionV relativeFrom="paragraph">
                  <wp:posOffset>2496820</wp:posOffset>
                </wp:positionV>
                <wp:extent cx="2124075" cy="635"/>
                <wp:effectExtent l="0" t="0" r="0" b="0"/>
                <wp:wrapSquare wrapText="bothSides"/>
                <wp:docPr id="2100387797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5FDA6E2" w14:textId="6112529B" w:rsidR="00C049F2" w:rsidRPr="00C049F2" w:rsidRDefault="00C049F2" w:rsidP="00C049F2">
                            <w:pPr>
                              <w:pStyle w:val="Legenda"/>
                              <w:rPr>
                                <w:rFonts w:ascii="Lato" w:hAnsi="Lato"/>
                                <w:color w:val="auto"/>
                              </w:rPr>
                            </w:pPr>
                            <w:r w:rsidRPr="00C049F2">
                              <w:rPr>
                                <w:rFonts w:ascii="Lato" w:hAnsi="Lato"/>
                                <w:color w:val="auto"/>
                              </w:rPr>
                              <w:t>Rysunek 3 OLDE BRICK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BE641C5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margin-left:373.45pt;margin-top:196.6pt;width:167.25pt;height: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" stroked="f">
                <v:textbox style="mso-fit-shape-to-text:t" inset="0,0,0,0">
                  <w:txbxContent>
                    <w:p w14:paraId="45FDA6E2" w14:textId="6112529B" w:rsidR="00C049F2" w:rsidRPr="00C049F2" w:rsidRDefault="00C049F2" w:rsidP="00C049F2">
                      <w:pPr>
                        <w:pStyle w:val="Legenda"/>
                        <w:rPr>
                          <w:rFonts w:ascii="Lato" w:hAnsi="Lato"/>
                          <w:color w:val="auto"/>
                        </w:rPr>
                      </w:pPr>
                      <w:r w:rsidRPr="00C049F2">
                        <w:rPr>
                          <w:rFonts w:ascii="Lato" w:hAnsi="Lato"/>
                          <w:color w:val="auto"/>
                        </w:rPr>
                        <w:t>Rysunek 3 OLDE BRICK 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F3753">
        <w:rPr>
          <w:noProof/>
        </w:rPr>
        <w:drawing>
          <wp:anchor distT="0" distB="0" distL="114300" distR="114300" simplePos="0" relativeHeight="251660288" behindDoc="0" locked="0" layoutInCell="1" allowOverlap="1" wp14:anchorId="1877E2D7" wp14:editId="7F58F648">
            <wp:simplePos x="0" y="0"/>
            <wp:positionH relativeFrom="margin">
              <wp:posOffset>4742815</wp:posOffset>
            </wp:positionH>
            <wp:positionV relativeFrom="margin">
              <wp:posOffset>5915025</wp:posOffset>
            </wp:positionV>
            <wp:extent cx="2124075" cy="2124075"/>
            <wp:effectExtent l="0" t="0" r="9525" b="9525"/>
            <wp:wrapSquare wrapText="bothSides"/>
            <wp:docPr id="865855510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5B96B5" w14:textId="783AD272" w:rsidR="00770015" w:rsidRDefault="00C049F2" w:rsidP="00770015">
      <w:pPr>
        <w:ind w:right="543" w:firstLine="708"/>
        <w:rPr>
          <w:rFonts w:ascii="Lato" w:hAnsi="Lato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A8550E" wp14:editId="4E0AB1CF">
                <wp:simplePos x="0" y="0"/>
                <wp:positionH relativeFrom="column">
                  <wp:posOffset>2428875</wp:posOffset>
                </wp:positionH>
                <wp:positionV relativeFrom="paragraph">
                  <wp:posOffset>2332990</wp:posOffset>
                </wp:positionV>
                <wp:extent cx="2143125" cy="635"/>
                <wp:effectExtent l="0" t="0" r="0" b="0"/>
                <wp:wrapSquare wrapText="bothSides"/>
                <wp:docPr id="1889052099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C7B7B6E" w14:textId="44FD91B2" w:rsidR="00C049F2" w:rsidRPr="00C049F2" w:rsidRDefault="00C049F2" w:rsidP="00C049F2">
                            <w:pPr>
                              <w:pStyle w:val="Legenda"/>
                              <w:rPr>
                                <w:rFonts w:ascii="Lato" w:hAnsi="Lato"/>
                                <w:color w:val="auto"/>
                              </w:rPr>
                            </w:pPr>
                            <w:r w:rsidRPr="00C049F2">
                              <w:rPr>
                                <w:rFonts w:ascii="Lato" w:hAnsi="Lato"/>
                                <w:color w:val="auto"/>
                              </w:rPr>
                              <w:t xml:space="preserve">Rysunek </w:t>
                            </w:r>
                            <w:r w:rsidRPr="00C049F2">
                              <w:rPr>
                                <w:rFonts w:ascii="Lato" w:hAnsi="Lato"/>
                                <w:color w:val="auto"/>
                              </w:rPr>
                              <w:fldChar w:fldCharType="begin"/>
                            </w:r>
                            <w:r w:rsidRPr="00C049F2">
                              <w:rPr>
                                <w:rFonts w:ascii="Lato" w:hAnsi="Lato"/>
                                <w:color w:val="auto"/>
                              </w:rPr>
                              <w:instrText xml:space="preserve"> SEQ Rysunek \* ARABIC </w:instrText>
                            </w:r>
                            <w:r w:rsidRPr="00C049F2">
                              <w:rPr>
                                <w:rFonts w:ascii="Lato" w:hAnsi="Lato"/>
                                <w:color w:val="auto"/>
                              </w:rPr>
                              <w:fldChar w:fldCharType="separate"/>
                            </w:r>
                            <w:r w:rsidRPr="00C049F2">
                              <w:rPr>
                                <w:rFonts w:ascii="Lato" w:hAnsi="Lato"/>
                                <w:color w:val="auto"/>
                              </w:rPr>
                              <w:t>2</w:t>
                            </w:r>
                            <w:r w:rsidRPr="00C049F2">
                              <w:rPr>
                                <w:rFonts w:ascii="Lato" w:hAnsi="Lato"/>
                                <w:color w:val="auto"/>
                              </w:rPr>
                              <w:fldChar w:fldCharType="end"/>
                            </w:r>
                            <w:r w:rsidRPr="00C049F2">
                              <w:rPr>
                                <w:rFonts w:ascii="Lato" w:hAnsi="Lato"/>
                                <w:color w:val="auto"/>
                              </w:rPr>
                              <w:t xml:space="preserve"> OLDE BRICK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A8550E" id="_x0000_s1027" type="#_x0000_t202" style="position:absolute;left:0;text-align:left;margin-left:191.25pt;margin-top:183.7pt;width:168.75pt;height: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" stroked="f">
                <v:textbox style="mso-fit-shape-to-text:t" inset="0,0,0,0">
                  <w:txbxContent>
                    <w:p w14:paraId="0C7B7B6E" w14:textId="44FD91B2" w:rsidR="00C049F2" w:rsidRPr="00C049F2" w:rsidRDefault="00C049F2" w:rsidP="00C049F2">
                      <w:pPr>
                        <w:pStyle w:val="Legenda"/>
                        <w:rPr>
                          <w:rFonts w:ascii="Lato" w:hAnsi="Lato"/>
                          <w:color w:val="auto"/>
                        </w:rPr>
                      </w:pPr>
                      <w:r w:rsidRPr="00C049F2">
                        <w:rPr>
                          <w:rFonts w:ascii="Lato" w:hAnsi="Lato"/>
                          <w:color w:val="auto"/>
                        </w:rPr>
                        <w:t xml:space="preserve">Rysunek </w:t>
                      </w:r>
                      <w:r w:rsidRPr="00C049F2">
                        <w:rPr>
                          <w:rFonts w:ascii="Lato" w:hAnsi="Lato"/>
                          <w:color w:val="auto"/>
                        </w:rPr>
                        <w:fldChar w:fldCharType="begin"/>
                      </w:r>
                      <w:r w:rsidRPr="00C049F2">
                        <w:rPr>
                          <w:rFonts w:ascii="Lato" w:hAnsi="Lato"/>
                          <w:color w:val="auto"/>
                        </w:rPr>
                        <w:instrText xml:space="preserve"> SEQ Rysunek \* ARABIC </w:instrText>
                      </w:r>
                      <w:r w:rsidRPr="00C049F2">
                        <w:rPr>
                          <w:rFonts w:ascii="Lato" w:hAnsi="Lato"/>
                          <w:color w:val="auto"/>
                        </w:rPr>
                        <w:fldChar w:fldCharType="separate"/>
                      </w:r>
                      <w:r w:rsidRPr="00C049F2">
                        <w:rPr>
                          <w:rFonts w:ascii="Lato" w:hAnsi="Lato"/>
                          <w:color w:val="auto"/>
                        </w:rPr>
                        <w:t>2</w:t>
                      </w:r>
                      <w:r w:rsidRPr="00C049F2">
                        <w:rPr>
                          <w:rFonts w:ascii="Lato" w:hAnsi="Lato"/>
                          <w:color w:val="auto"/>
                        </w:rPr>
                        <w:fldChar w:fldCharType="end"/>
                      </w:r>
                      <w:r w:rsidRPr="00C049F2">
                        <w:rPr>
                          <w:rFonts w:ascii="Lato" w:hAnsi="Lato"/>
                          <w:color w:val="auto"/>
                        </w:rPr>
                        <w:t xml:space="preserve"> OLDE BRICK 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F3753">
        <w:rPr>
          <w:noProof/>
        </w:rPr>
        <w:drawing>
          <wp:anchor distT="0" distB="0" distL="114300" distR="114300" simplePos="0" relativeHeight="251659264" behindDoc="0" locked="0" layoutInCell="1" allowOverlap="1" wp14:anchorId="4080D430" wp14:editId="457A9793">
            <wp:simplePos x="0" y="0"/>
            <wp:positionH relativeFrom="page">
              <wp:posOffset>2886075</wp:posOffset>
            </wp:positionH>
            <wp:positionV relativeFrom="margin">
              <wp:posOffset>5915025</wp:posOffset>
            </wp:positionV>
            <wp:extent cx="2143125" cy="2143125"/>
            <wp:effectExtent l="0" t="0" r="9525" b="9525"/>
            <wp:wrapSquare wrapText="bothSides"/>
            <wp:docPr id="280244270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6A419F" wp14:editId="2B4FA9D8">
                <wp:simplePos x="0" y="0"/>
                <wp:positionH relativeFrom="column">
                  <wp:posOffset>0</wp:posOffset>
                </wp:positionH>
                <wp:positionV relativeFrom="paragraph">
                  <wp:posOffset>2332990</wp:posOffset>
                </wp:positionV>
                <wp:extent cx="2143125" cy="635"/>
                <wp:effectExtent l="0" t="0" r="0" b="0"/>
                <wp:wrapSquare wrapText="bothSides"/>
                <wp:docPr id="487795998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92D5DBD" w14:textId="7D147677" w:rsidR="00C049F2" w:rsidRPr="00C049F2" w:rsidRDefault="00C049F2" w:rsidP="00C049F2">
                            <w:pPr>
                              <w:pStyle w:val="Legenda"/>
                              <w:rPr>
                                <w:rFonts w:ascii="Lato" w:hAnsi="Lato"/>
                                <w:noProof/>
                                <w:color w:val="auto"/>
                              </w:rPr>
                            </w:pPr>
                            <w:r w:rsidRPr="00C049F2">
                              <w:rPr>
                                <w:rFonts w:ascii="Lato" w:hAnsi="Lato"/>
                                <w:color w:val="auto"/>
                              </w:rPr>
                              <w:t>Rysunek 1 OLDE BRICK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6A419F" id="_x0000_s1028" type="#_x0000_t202" style="position:absolute;left:0;text-align:left;margin-left:0;margin-top:183.7pt;width:168.75pt;height: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" stroked="f">
                <v:textbox style="mso-fit-shape-to-text:t" inset="0,0,0,0">
                  <w:txbxContent>
                    <w:p w14:paraId="792D5DBD" w14:textId="7D147677" w:rsidR="00C049F2" w:rsidRPr="00C049F2" w:rsidRDefault="00C049F2" w:rsidP="00C049F2">
                      <w:pPr>
                        <w:pStyle w:val="Legenda"/>
                        <w:rPr>
                          <w:rFonts w:ascii="Lato" w:hAnsi="Lato"/>
                          <w:noProof/>
                          <w:color w:val="auto"/>
                        </w:rPr>
                      </w:pPr>
                      <w:r w:rsidRPr="00C049F2">
                        <w:rPr>
                          <w:rFonts w:ascii="Lato" w:hAnsi="Lato"/>
                          <w:color w:val="auto"/>
                        </w:rPr>
                        <w:t>Rysunek 1 OLDE BRICK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F3753">
        <w:rPr>
          <w:noProof/>
        </w:rPr>
        <w:drawing>
          <wp:anchor distT="0" distB="0" distL="114300" distR="114300" simplePos="0" relativeHeight="251658240" behindDoc="0" locked="0" layoutInCell="1" allowOverlap="1" wp14:anchorId="3CCCC604" wp14:editId="0105B5A1">
            <wp:simplePos x="0" y="0"/>
            <wp:positionH relativeFrom="margin">
              <wp:align>left</wp:align>
            </wp:positionH>
            <wp:positionV relativeFrom="margin">
              <wp:posOffset>5915025</wp:posOffset>
            </wp:positionV>
            <wp:extent cx="2143125" cy="2143125"/>
            <wp:effectExtent l="0" t="0" r="9525" b="9525"/>
            <wp:wrapSquare wrapText="bothSides"/>
            <wp:docPr id="1708354404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6EF4FF" w14:textId="3D09D550" w:rsidR="00D84119" w:rsidRDefault="00770015" w:rsidP="00C049F2">
      <w:pPr>
        <w:ind w:right="543"/>
        <w:rPr>
          <w:rFonts w:ascii="Lato" w:hAnsi="Lato"/>
          <w:b/>
          <w:bCs/>
        </w:rPr>
      </w:pPr>
      <w:r>
        <w:rPr>
          <w:rFonts w:ascii="Lato" w:hAnsi="Lato"/>
          <w:b/>
          <w:bCs/>
        </w:rPr>
        <w:tab/>
        <w:t xml:space="preserve">     </w:t>
      </w:r>
      <w:r>
        <w:rPr>
          <w:rFonts w:ascii="Lato" w:hAnsi="Lato"/>
          <w:b/>
          <w:bCs/>
        </w:rPr>
        <w:tab/>
      </w:r>
      <w:r>
        <w:rPr>
          <w:rFonts w:ascii="Lato" w:hAnsi="Lato"/>
          <w:b/>
          <w:bCs/>
        </w:rPr>
        <w:tab/>
        <w:t xml:space="preserve">   </w:t>
      </w:r>
      <w:r>
        <w:rPr>
          <w:rFonts w:ascii="Lato" w:hAnsi="Lato"/>
          <w:b/>
          <w:bCs/>
        </w:rPr>
        <w:tab/>
        <w:t xml:space="preserve">   </w:t>
      </w:r>
    </w:p>
    <w:p w14:paraId="346BB65D" w14:textId="33BFB9D4" w:rsidR="00F930D2" w:rsidRDefault="00CF5A5F" w:rsidP="00F930D2">
      <w:pPr>
        <w:ind w:right="543"/>
        <w:jc w:val="center"/>
        <w:rPr>
          <w:rFonts w:ascii="Lato" w:hAnsi="Lato"/>
          <w:b/>
          <w:bCs/>
        </w:rPr>
      </w:pPr>
      <w:r w:rsidRPr="00CF5A5F">
        <w:rPr>
          <w:rFonts w:ascii="Lato" w:hAnsi="Lato"/>
          <w:b/>
          <w:bCs/>
        </w:rPr>
        <w:lastRenderedPageBreak/>
        <w:drawing>
          <wp:inline distT="0" distB="0" distL="0" distR="0" wp14:anchorId="5D48D56D" wp14:editId="4E30A784">
            <wp:extent cx="3711262" cy="4503810"/>
            <wp:effectExtent l="0" t="0" r="3810" b="0"/>
            <wp:docPr id="19437717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7717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11262" cy="450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16C31" w14:textId="77777777" w:rsidR="00F930D2" w:rsidRPr="00C049F2" w:rsidRDefault="00F930D2" w:rsidP="00C049F2">
      <w:pPr>
        <w:ind w:right="543"/>
        <w:rPr>
          <w:rFonts w:ascii="Lato" w:hAnsi="Lato"/>
          <w:b/>
          <w:bCs/>
        </w:rPr>
      </w:pPr>
    </w:p>
    <w:p w14:paraId="41883A77" w14:textId="733A3083" w:rsidR="00C142D2" w:rsidRPr="00B00DBB" w:rsidRDefault="00B00DBB" w:rsidP="00D84119">
      <w:pPr>
        <w:spacing w:after="160" w:line="259" w:lineRule="auto"/>
        <w:ind w:right="543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</w:rPr>
        <w:t>ZASTOSOWANIE</w:t>
      </w:r>
      <w:r w:rsidR="00C142D2" w:rsidRPr="00B00DBB">
        <w:rPr>
          <w:rFonts w:ascii="Lato" w:hAnsi="Lato"/>
          <w:b/>
        </w:rPr>
        <w:tab/>
      </w:r>
      <w:r>
        <w:rPr>
          <w:rFonts w:ascii="Lato" w:hAnsi="Lato"/>
          <w:b/>
        </w:rPr>
        <w:tab/>
      </w:r>
      <w:r>
        <w:rPr>
          <w:rFonts w:ascii="Lato" w:hAnsi="Lato"/>
          <w:b/>
        </w:rPr>
        <w:tab/>
      </w:r>
      <w:r>
        <w:rPr>
          <w:rFonts w:ascii="Lato" w:hAnsi="Lato"/>
          <w:b/>
        </w:rPr>
        <w:tab/>
      </w:r>
      <w:r>
        <w:rPr>
          <w:rFonts w:ascii="Lato" w:hAnsi="Lato"/>
          <w:b/>
        </w:rPr>
        <w:tab/>
      </w:r>
      <w:r>
        <w:rPr>
          <w:rFonts w:ascii="Lato" w:hAnsi="Lato"/>
          <w:b/>
        </w:rPr>
        <w:tab/>
      </w:r>
      <w:r>
        <w:rPr>
          <w:rFonts w:ascii="Lato" w:hAnsi="Lato"/>
          <w:b/>
        </w:rPr>
        <w:tab/>
      </w:r>
      <w:r>
        <w:rPr>
          <w:rFonts w:ascii="Lato" w:hAnsi="Lato"/>
          <w:b/>
        </w:rPr>
        <w:tab/>
      </w:r>
      <w:r w:rsidRPr="004A7F3C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4A7F3C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3</w:t>
      </w:r>
    </w:p>
    <w:p w14:paraId="2237B921" w14:textId="77777777" w:rsidR="00C142D2" w:rsidRDefault="00C142D2" w:rsidP="00C142D2">
      <w:pPr>
        <w:pStyle w:val="Akapitzlist"/>
        <w:ind w:left="0" w:right="543"/>
        <w:jc w:val="center"/>
        <w:rPr>
          <w:rFonts w:ascii="Lato" w:hAnsi="Lato"/>
          <w:b/>
          <w:sz w:val="20"/>
          <w:szCs w:val="20"/>
        </w:rPr>
      </w:pPr>
    </w:p>
    <w:p w14:paraId="4EC5EEEB" w14:textId="799BBB90" w:rsidR="00C142D2" w:rsidRDefault="00C142D2" w:rsidP="00C142D2">
      <w:pPr>
        <w:spacing w:after="160" w:line="259" w:lineRule="auto"/>
        <w:ind w:right="543"/>
        <w:rPr>
          <w:rFonts w:ascii="Lato" w:hAnsi="Lato"/>
          <w:sz w:val="20"/>
          <w:szCs w:val="20"/>
        </w:rPr>
      </w:pPr>
      <w:r>
        <w:rPr>
          <w:rFonts w:ascii="Lato" w:hAnsi="Lato"/>
          <w:b/>
          <w:noProof/>
          <w:sz w:val="20"/>
          <w:szCs w:val="20"/>
        </w:rPr>
        <w:drawing>
          <wp:inline distT="0" distB="0" distL="0" distR="0" wp14:anchorId="00B3FF3A" wp14:editId="1452F2DE">
            <wp:extent cx="1858546" cy="469320"/>
            <wp:effectExtent l="0" t="0" r="8890" b="6985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16" cy="474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9F809" w14:textId="327D81FD" w:rsidR="00C142D2" w:rsidRPr="00CF367B" w:rsidRDefault="00C142D2" w:rsidP="001F75FD">
      <w:pPr>
        <w:spacing w:after="160" w:line="259" w:lineRule="auto"/>
        <w:ind w:right="543"/>
        <w:rPr>
          <w:rFonts w:ascii="Lato" w:hAnsi="Lato"/>
          <w:sz w:val="20"/>
          <w:szCs w:val="20"/>
        </w:rPr>
      </w:pPr>
      <w:r w:rsidRPr="00CF367B">
        <w:rPr>
          <w:rFonts w:ascii="Lato" w:hAnsi="Lato"/>
          <w:sz w:val="20"/>
          <w:szCs w:val="20"/>
        </w:rPr>
        <w:t>Betonowa elewacyjna okładzina ścienna imitująca naturalny kamień przeznaczona  jest do dekorowania ścian zewnętrznych i wewnętrznych budynku.</w:t>
      </w:r>
    </w:p>
    <w:p w14:paraId="13F0A446" w14:textId="77777777" w:rsidR="001F75FD" w:rsidRPr="00E92863" w:rsidRDefault="001F75FD" w:rsidP="001F75FD">
      <w:pPr>
        <w:spacing w:after="160" w:line="259" w:lineRule="auto"/>
        <w:ind w:right="543"/>
        <w:rPr>
          <w:rFonts w:ascii="Lato" w:hAnsi="Lato"/>
          <w:b/>
          <w:sz w:val="20"/>
          <w:szCs w:val="20"/>
        </w:rPr>
      </w:pPr>
    </w:p>
    <w:p w14:paraId="34CD3A53" w14:textId="77777777" w:rsidR="00C142D2" w:rsidRPr="00790FE6" w:rsidRDefault="00C142D2" w:rsidP="00C142D2">
      <w:pPr>
        <w:pStyle w:val="Akapitzlist"/>
        <w:numPr>
          <w:ilvl w:val="0"/>
          <w:numId w:val="16"/>
        </w:numPr>
        <w:spacing w:after="1" w:line="261" w:lineRule="auto"/>
        <w:ind w:left="928" w:right="543"/>
        <w:jc w:val="both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bCs/>
        </w:rPr>
        <w:t>WŁAŚCIWOŚCI UŻYTKOWE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4</w:t>
      </w:r>
    </w:p>
    <w:p w14:paraId="4FA5C0C6" w14:textId="77777777" w:rsidR="006F58C4" w:rsidRDefault="00CF367B" w:rsidP="006F58C4">
      <w:pPr>
        <w:pStyle w:val="Akapitzlist"/>
        <w:numPr>
          <w:ilvl w:val="0"/>
          <w:numId w:val="24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CF367B">
        <w:rPr>
          <w:rFonts w:ascii="Lato" w:hAnsi="Lato"/>
          <w:sz w:val="20"/>
          <w:szCs w:val="20"/>
        </w:rPr>
        <w:t>Wytrzymałość na ściskanie: ≥ LC25/28</w:t>
      </w:r>
    </w:p>
    <w:p w14:paraId="2C31ED61" w14:textId="77777777" w:rsidR="006F58C4" w:rsidRDefault="00CF367B" w:rsidP="006F58C4">
      <w:pPr>
        <w:pStyle w:val="Akapitzlist"/>
        <w:numPr>
          <w:ilvl w:val="0"/>
          <w:numId w:val="24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6F58C4">
        <w:rPr>
          <w:rFonts w:ascii="Lato" w:hAnsi="Lato"/>
          <w:sz w:val="20"/>
          <w:szCs w:val="20"/>
        </w:rPr>
        <w:t>Reakcja na ogień: Euroklasa A1</w:t>
      </w:r>
    </w:p>
    <w:p w14:paraId="0E2DA889" w14:textId="77777777" w:rsidR="006F58C4" w:rsidRDefault="00CF367B" w:rsidP="006F58C4">
      <w:pPr>
        <w:pStyle w:val="Akapitzlist"/>
        <w:numPr>
          <w:ilvl w:val="0"/>
          <w:numId w:val="24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6F58C4">
        <w:rPr>
          <w:rFonts w:ascii="Lato" w:hAnsi="Lato"/>
          <w:sz w:val="20"/>
          <w:szCs w:val="20"/>
        </w:rPr>
        <w:t>Tolerancja wymiarowa: Klasa A</w:t>
      </w:r>
    </w:p>
    <w:p w14:paraId="0C31D2B3" w14:textId="2953C808" w:rsidR="00CF367B" w:rsidRPr="006F58C4" w:rsidRDefault="00CF367B" w:rsidP="006F58C4">
      <w:pPr>
        <w:pStyle w:val="Akapitzlist"/>
        <w:numPr>
          <w:ilvl w:val="0"/>
          <w:numId w:val="24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6F58C4">
        <w:rPr>
          <w:rFonts w:ascii="Lato" w:hAnsi="Lato"/>
          <w:sz w:val="20"/>
          <w:szCs w:val="20"/>
        </w:rPr>
        <w:t>Współczynnik przewodnictwa cieplnego λ10,dry:</w:t>
      </w:r>
    </w:p>
    <w:p w14:paraId="6E6CDEE3" w14:textId="77777777" w:rsidR="00CF367B" w:rsidRPr="00CF367B" w:rsidRDefault="00CF367B" w:rsidP="00CF367B">
      <w:pPr>
        <w:pStyle w:val="Akapitzlist"/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</w:p>
    <w:p w14:paraId="61AF9DB4" w14:textId="77777777" w:rsidR="00CF367B" w:rsidRPr="00CF367B" w:rsidRDefault="00CF367B" w:rsidP="00CF367B">
      <w:pPr>
        <w:pStyle w:val="Akapitzlist"/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CF367B">
        <w:rPr>
          <w:rFonts w:ascii="Lato" w:hAnsi="Lato"/>
          <w:sz w:val="20"/>
          <w:szCs w:val="20"/>
        </w:rPr>
        <w:t>P=50% – 1,08 W/(m*K)</w:t>
      </w:r>
    </w:p>
    <w:p w14:paraId="2941EA51" w14:textId="77777777" w:rsidR="00CF367B" w:rsidRPr="00CF367B" w:rsidRDefault="00CF367B" w:rsidP="00CF367B">
      <w:pPr>
        <w:pStyle w:val="Akapitzlist"/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</w:p>
    <w:p w14:paraId="60C6FCCA" w14:textId="77777777" w:rsidR="00CF367B" w:rsidRPr="00CF367B" w:rsidRDefault="00CF367B" w:rsidP="00CF367B">
      <w:pPr>
        <w:pStyle w:val="Akapitzlist"/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CF367B">
        <w:rPr>
          <w:rFonts w:ascii="Lato" w:hAnsi="Lato"/>
          <w:sz w:val="20"/>
          <w:szCs w:val="20"/>
        </w:rPr>
        <w:t>P=90% – 1,19 W/(m*K)</w:t>
      </w:r>
    </w:p>
    <w:p w14:paraId="4CDCC9A4" w14:textId="77777777" w:rsidR="00CF367B" w:rsidRPr="00CF367B" w:rsidRDefault="00CF367B" w:rsidP="00CF367B">
      <w:pPr>
        <w:pStyle w:val="Akapitzlist"/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</w:p>
    <w:p w14:paraId="4BCF4526" w14:textId="77777777" w:rsidR="006F58C4" w:rsidRDefault="00CF367B" w:rsidP="006F58C4">
      <w:pPr>
        <w:pStyle w:val="Akapitzlist"/>
        <w:numPr>
          <w:ilvl w:val="0"/>
          <w:numId w:val="25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CF367B">
        <w:rPr>
          <w:rFonts w:ascii="Lato" w:hAnsi="Lato"/>
          <w:sz w:val="20"/>
          <w:szCs w:val="20"/>
        </w:rPr>
        <w:t>Nasiąkliwość: ≤ 6%</w:t>
      </w:r>
    </w:p>
    <w:p w14:paraId="0A5EA9E6" w14:textId="7A84982F" w:rsidR="007A1C9E" w:rsidRDefault="00CF367B" w:rsidP="006F58C4">
      <w:pPr>
        <w:pStyle w:val="Akapitzlist"/>
        <w:numPr>
          <w:ilvl w:val="0"/>
          <w:numId w:val="25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6F58C4">
        <w:rPr>
          <w:rFonts w:ascii="Lato" w:hAnsi="Lato"/>
          <w:sz w:val="20"/>
          <w:szCs w:val="20"/>
        </w:rPr>
        <w:t>Trwałość: odporne w normalnych warunkach użytkowania</w:t>
      </w:r>
    </w:p>
    <w:p w14:paraId="3A1521E3" w14:textId="77777777" w:rsidR="006F58C4" w:rsidRPr="006F58C4" w:rsidRDefault="006F58C4" w:rsidP="006F58C4">
      <w:pPr>
        <w:pStyle w:val="Akapitzlist"/>
        <w:spacing w:after="1" w:line="261" w:lineRule="auto"/>
        <w:ind w:left="1440" w:right="543"/>
        <w:jc w:val="both"/>
        <w:rPr>
          <w:rFonts w:ascii="Lato" w:hAnsi="Lato"/>
          <w:sz w:val="20"/>
          <w:szCs w:val="20"/>
        </w:rPr>
      </w:pPr>
    </w:p>
    <w:p w14:paraId="3FDEE271" w14:textId="2949A8AF" w:rsidR="007A1C9E" w:rsidRPr="00CF367B" w:rsidRDefault="007A1C9E" w:rsidP="007A1C9E">
      <w:pPr>
        <w:pStyle w:val="Akapitzlist"/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CF367B">
        <w:rPr>
          <w:rFonts w:ascii="Lato" w:hAnsi="Lato"/>
          <w:sz w:val="20"/>
          <w:szCs w:val="20"/>
        </w:rPr>
        <w:t>Szczegółowe informacje dotyczące zgodności wyrobu znajdują się w Deklaracji Właściwości Użytkowych (</w:t>
      </w:r>
      <w:r w:rsidR="00B00DBB" w:rsidRPr="00B00DBB">
        <w:rPr>
          <w:rFonts w:ascii="Lato" w:hAnsi="Lato"/>
          <w:sz w:val="20"/>
          <w:szCs w:val="20"/>
        </w:rPr>
        <w:t>DWU nr 1/2022-MAX-STONE:</w:t>
      </w:r>
      <w:r w:rsidR="00CF367B" w:rsidRPr="00CF367B">
        <w:rPr>
          <w:rFonts w:ascii="Lato" w:hAnsi="Lato"/>
          <w:sz w:val="20"/>
          <w:szCs w:val="20"/>
        </w:rPr>
        <w:t>:</w:t>
      </w:r>
      <w:r w:rsidRPr="00CF367B">
        <w:rPr>
          <w:rFonts w:ascii="Lato" w:hAnsi="Lato"/>
          <w:sz w:val="20"/>
          <w:szCs w:val="20"/>
        </w:rPr>
        <w:t xml:space="preserve">) dostępnych na stronie producenta lub na żądanie. </w:t>
      </w:r>
    </w:p>
    <w:p w14:paraId="1C6A94E5" w14:textId="77777777" w:rsidR="007A1C9E" w:rsidRPr="00CF367B" w:rsidRDefault="007A1C9E" w:rsidP="007A1C9E">
      <w:pPr>
        <w:pStyle w:val="Akapitzlist"/>
        <w:spacing w:after="1" w:line="261" w:lineRule="auto"/>
        <w:ind w:right="543"/>
        <w:jc w:val="both"/>
        <w:rPr>
          <w:rFonts w:ascii="Lato" w:hAnsi="Lato"/>
          <w:sz w:val="18"/>
          <w:szCs w:val="18"/>
        </w:rPr>
      </w:pPr>
    </w:p>
    <w:p w14:paraId="09F98E53" w14:textId="0931B35B" w:rsidR="00C142D2" w:rsidRPr="006E39D4" w:rsidRDefault="00C142D2" w:rsidP="00C142D2">
      <w:pPr>
        <w:pStyle w:val="Akapitzlist"/>
        <w:numPr>
          <w:ilvl w:val="0"/>
          <w:numId w:val="16"/>
        </w:numPr>
        <w:spacing w:after="1" w:line="261" w:lineRule="auto"/>
        <w:ind w:left="928" w:right="543"/>
        <w:jc w:val="both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bCs/>
        </w:rPr>
        <w:t>ZABUDOWA I MONTAŻ</w:t>
      </w:r>
      <w:r>
        <w:rPr>
          <w:rFonts w:ascii="Lato" w:hAnsi="Lato"/>
          <w:b/>
          <w:bCs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5</w:t>
      </w:r>
    </w:p>
    <w:p w14:paraId="45D5B6DB" w14:textId="0D4B3942" w:rsidR="00C142D2" w:rsidRPr="00E92863" w:rsidRDefault="00C142D2" w:rsidP="00C142D2">
      <w:pPr>
        <w:ind w:right="543"/>
        <w:rPr>
          <w:rFonts w:ascii="Lato" w:hAnsi="Lato"/>
          <w:sz w:val="20"/>
          <w:szCs w:val="20"/>
        </w:rPr>
      </w:pPr>
      <w:r w:rsidRPr="004505DD">
        <w:rPr>
          <w:rFonts w:ascii="Lato" w:hAnsi="Lato"/>
          <w:b/>
          <w:bCs/>
        </w:rPr>
        <w:t>przygotowanie powierzchni / przygotowanie produktu / montaż</w:t>
      </w:r>
      <w:r w:rsidR="00827A0D">
        <w:rPr>
          <w:rFonts w:ascii="Lato" w:hAnsi="Lato"/>
          <w:b/>
          <w:bCs/>
        </w:rPr>
        <w:t xml:space="preserve"> /</w:t>
      </w:r>
      <w:r w:rsidR="00827A0D" w:rsidRPr="00827A0D">
        <w:rPr>
          <w:rFonts w:ascii="Lato" w:hAnsi="Lato"/>
          <w:b/>
          <w:bCs/>
        </w:rPr>
        <w:t xml:space="preserve"> </w:t>
      </w:r>
      <w:r w:rsidR="00827A0D" w:rsidRPr="004505DD">
        <w:rPr>
          <w:rFonts w:ascii="Lato" w:hAnsi="Lato"/>
          <w:b/>
          <w:bCs/>
        </w:rPr>
        <w:t xml:space="preserve">potrzebne narzędzia </w:t>
      </w:r>
    </w:p>
    <w:p w14:paraId="32D4CBF2" w14:textId="77777777" w:rsidR="00C142D2" w:rsidRPr="004505DD" w:rsidRDefault="00C142D2" w:rsidP="00C142D2">
      <w:pPr>
        <w:ind w:right="543"/>
        <w:rPr>
          <w:rFonts w:ascii="Lato" w:hAnsi="Lato"/>
          <w:sz w:val="20"/>
          <w:szCs w:val="20"/>
        </w:rPr>
      </w:pPr>
    </w:p>
    <w:p w14:paraId="28A0DB55" w14:textId="77777777" w:rsidR="00C142D2" w:rsidRPr="001F76EB" w:rsidRDefault="00C142D2" w:rsidP="001F76EB">
      <w:pPr>
        <w:spacing w:after="1" w:line="261" w:lineRule="auto"/>
        <w:ind w:right="543" w:firstLine="360"/>
        <w:jc w:val="both"/>
        <w:rPr>
          <w:rFonts w:ascii="Lato" w:hAnsi="Lato"/>
          <w:b/>
          <w:bCs/>
          <w:sz w:val="20"/>
          <w:szCs w:val="20"/>
        </w:rPr>
      </w:pPr>
      <w:r w:rsidRPr="001F76EB">
        <w:rPr>
          <w:rFonts w:ascii="Lato" w:hAnsi="Lato"/>
          <w:b/>
          <w:bCs/>
          <w:sz w:val="20"/>
          <w:szCs w:val="20"/>
        </w:rPr>
        <w:t>PRZYGOTOWANIE POWIERZCHNI</w:t>
      </w:r>
    </w:p>
    <w:p w14:paraId="68890310" w14:textId="5C9346B3" w:rsidR="001F76EB" w:rsidRDefault="006F58C4" w:rsidP="00C142D2">
      <w:pPr>
        <w:ind w:left="360" w:right="543"/>
        <w:rPr>
          <w:rFonts w:ascii="Lato" w:hAnsi="Lato"/>
          <w:sz w:val="20"/>
          <w:szCs w:val="20"/>
        </w:rPr>
      </w:pPr>
      <w:r w:rsidRPr="006F58C4">
        <w:rPr>
          <w:rFonts w:ascii="Lato" w:hAnsi="Lato"/>
          <w:sz w:val="20"/>
          <w:szCs w:val="20"/>
        </w:rPr>
        <w:t>Podłoże powinno być czyste, suche, równe i nośne. Usunąć zabrudzenia, kurz, tłuszcz oraz luźne fragmenty starych powłok. W razie potrzeby zagruntować powierzchnię.</w:t>
      </w:r>
    </w:p>
    <w:p w14:paraId="0485D940" w14:textId="77777777" w:rsidR="006F58C4" w:rsidRPr="004505DD" w:rsidRDefault="006F58C4" w:rsidP="00C142D2">
      <w:pPr>
        <w:ind w:left="360" w:right="543"/>
        <w:rPr>
          <w:rFonts w:ascii="Lato" w:hAnsi="Lato"/>
          <w:sz w:val="20"/>
          <w:szCs w:val="20"/>
        </w:rPr>
      </w:pPr>
    </w:p>
    <w:p w14:paraId="0E315F85" w14:textId="77777777" w:rsidR="00C142D2" w:rsidRPr="001F76EB" w:rsidRDefault="00C142D2" w:rsidP="001F76EB">
      <w:pPr>
        <w:spacing w:after="1" w:line="261" w:lineRule="auto"/>
        <w:ind w:right="543" w:firstLine="360"/>
        <w:jc w:val="both"/>
        <w:rPr>
          <w:rFonts w:ascii="Lato" w:hAnsi="Lato"/>
          <w:b/>
          <w:bCs/>
          <w:sz w:val="20"/>
          <w:szCs w:val="20"/>
        </w:rPr>
      </w:pPr>
      <w:r w:rsidRPr="001F76EB">
        <w:rPr>
          <w:rFonts w:ascii="Lato" w:hAnsi="Lato"/>
          <w:b/>
          <w:bCs/>
          <w:sz w:val="20"/>
          <w:szCs w:val="20"/>
        </w:rPr>
        <w:t>PRZYGOTOWANIE PRODUKTU</w:t>
      </w:r>
    </w:p>
    <w:p w14:paraId="48FD1875" w14:textId="7A282279" w:rsidR="00C142D2" w:rsidRDefault="001F76EB" w:rsidP="00C142D2">
      <w:pPr>
        <w:ind w:left="360" w:right="543"/>
        <w:rPr>
          <w:rFonts w:ascii="Lato" w:hAnsi="Lato"/>
          <w:sz w:val="20"/>
          <w:szCs w:val="20"/>
        </w:rPr>
      </w:pPr>
      <w:r w:rsidRPr="001F76EB">
        <w:rPr>
          <w:rFonts w:ascii="Lato" w:hAnsi="Lato"/>
          <w:sz w:val="20"/>
          <w:szCs w:val="20"/>
        </w:rPr>
        <w:t>Płytki wyjąć z opakowania i ułożyć „na sucho”, aby wymieszać elementy z kilku paczek i uzyskać naturalny efekt.</w:t>
      </w:r>
    </w:p>
    <w:p w14:paraId="7CCBC57C" w14:textId="77777777" w:rsidR="001F76EB" w:rsidRDefault="001F76EB" w:rsidP="00C142D2">
      <w:pPr>
        <w:ind w:left="360" w:right="543"/>
        <w:rPr>
          <w:rFonts w:ascii="Lato" w:hAnsi="Lato"/>
          <w:sz w:val="20"/>
          <w:szCs w:val="20"/>
        </w:rPr>
      </w:pPr>
    </w:p>
    <w:p w14:paraId="30A02429" w14:textId="77777777" w:rsidR="00C142D2" w:rsidRDefault="00C142D2" w:rsidP="001F76EB">
      <w:pPr>
        <w:spacing w:after="1" w:line="261" w:lineRule="auto"/>
        <w:ind w:right="543" w:firstLine="360"/>
        <w:jc w:val="both"/>
        <w:rPr>
          <w:rFonts w:ascii="Lato" w:hAnsi="Lato"/>
          <w:b/>
          <w:sz w:val="20"/>
          <w:szCs w:val="20"/>
        </w:rPr>
      </w:pPr>
      <w:r w:rsidRPr="001F76EB">
        <w:rPr>
          <w:rFonts w:ascii="Lato" w:hAnsi="Lato"/>
          <w:b/>
          <w:sz w:val="20"/>
          <w:szCs w:val="20"/>
        </w:rPr>
        <w:t>MONTAŻ</w:t>
      </w:r>
    </w:p>
    <w:p w14:paraId="5B6222F7" w14:textId="77777777" w:rsidR="001F76EB" w:rsidRPr="001F76EB" w:rsidRDefault="001F76EB" w:rsidP="001F76EB">
      <w:pPr>
        <w:spacing w:after="1" w:line="261" w:lineRule="auto"/>
        <w:ind w:right="543" w:firstLine="360"/>
        <w:jc w:val="both"/>
        <w:rPr>
          <w:rFonts w:ascii="Lato" w:hAnsi="Lato"/>
          <w:sz w:val="20"/>
          <w:szCs w:val="20"/>
        </w:rPr>
      </w:pPr>
    </w:p>
    <w:p w14:paraId="41344162" w14:textId="77777777" w:rsidR="00BE3087" w:rsidRDefault="00BE3087" w:rsidP="00BE3087">
      <w:pPr>
        <w:pStyle w:val="Akapitzlist"/>
        <w:numPr>
          <w:ilvl w:val="0"/>
          <w:numId w:val="31"/>
        </w:numPr>
        <w:ind w:right="543"/>
        <w:rPr>
          <w:rFonts w:ascii="Lato" w:hAnsi="Lato"/>
          <w:sz w:val="20"/>
          <w:szCs w:val="20"/>
        </w:rPr>
      </w:pPr>
      <w:r w:rsidRPr="00BE3087">
        <w:rPr>
          <w:rFonts w:ascii="Lato" w:hAnsi="Lato"/>
          <w:sz w:val="20"/>
          <w:szCs w:val="20"/>
        </w:rPr>
        <w:t>Rozplanować ułożenie płytek i narożników.</w:t>
      </w:r>
    </w:p>
    <w:p w14:paraId="6F9EFB9C" w14:textId="77777777" w:rsidR="00BE3087" w:rsidRDefault="00BE3087" w:rsidP="00BE3087">
      <w:pPr>
        <w:pStyle w:val="Akapitzlist"/>
        <w:numPr>
          <w:ilvl w:val="0"/>
          <w:numId w:val="31"/>
        </w:numPr>
        <w:ind w:right="543"/>
        <w:rPr>
          <w:rFonts w:ascii="Lato" w:hAnsi="Lato"/>
          <w:sz w:val="20"/>
          <w:szCs w:val="20"/>
        </w:rPr>
      </w:pPr>
      <w:r w:rsidRPr="00BE3087">
        <w:rPr>
          <w:rFonts w:ascii="Lato" w:hAnsi="Lato"/>
          <w:sz w:val="20"/>
          <w:szCs w:val="20"/>
        </w:rPr>
        <w:t>Tylną stronę płytek oczyścić szczotką drucianą.</w:t>
      </w:r>
    </w:p>
    <w:p w14:paraId="7CE9DD7C" w14:textId="77777777" w:rsidR="00BE3087" w:rsidRDefault="00BE3087" w:rsidP="00BE3087">
      <w:pPr>
        <w:pStyle w:val="Akapitzlist"/>
        <w:numPr>
          <w:ilvl w:val="0"/>
          <w:numId w:val="31"/>
        </w:numPr>
        <w:ind w:right="543"/>
        <w:rPr>
          <w:rFonts w:ascii="Lato" w:hAnsi="Lato"/>
          <w:sz w:val="20"/>
          <w:szCs w:val="20"/>
        </w:rPr>
      </w:pPr>
      <w:r w:rsidRPr="00BE3087">
        <w:rPr>
          <w:rFonts w:ascii="Lato" w:hAnsi="Lato"/>
          <w:sz w:val="20"/>
          <w:szCs w:val="20"/>
        </w:rPr>
        <w:t>Stosować elastyczny, mrozoodporny klej do płytek betonowych (MAXGLUE lub równoważny).</w:t>
      </w:r>
    </w:p>
    <w:p w14:paraId="7BBF25D0" w14:textId="77777777" w:rsidR="00BE3087" w:rsidRDefault="00BE3087" w:rsidP="00BE3087">
      <w:pPr>
        <w:pStyle w:val="Akapitzlist"/>
        <w:numPr>
          <w:ilvl w:val="0"/>
          <w:numId w:val="31"/>
        </w:numPr>
        <w:ind w:right="543"/>
        <w:rPr>
          <w:rFonts w:ascii="Lato" w:hAnsi="Lato"/>
          <w:sz w:val="20"/>
          <w:szCs w:val="20"/>
        </w:rPr>
      </w:pPr>
      <w:r w:rsidRPr="00BE3087">
        <w:rPr>
          <w:rFonts w:ascii="Lato" w:hAnsi="Lato"/>
          <w:sz w:val="20"/>
          <w:szCs w:val="20"/>
        </w:rPr>
        <w:t>Klej nanosić pacą zębatą, równomiernie na podłoże.</w:t>
      </w:r>
    </w:p>
    <w:p w14:paraId="382C6722" w14:textId="77777777" w:rsidR="00BE3087" w:rsidRDefault="00BE3087" w:rsidP="00BE3087">
      <w:pPr>
        <w:pStyle w:val="Akapitzlist"/>
        <w:numPr>
          <w:ilvl w:val="0"/>
          <w:numId w:val="31"/>
        </w:numPr>
        <w:ind w:right="543"/>
        <w:rPr>
          <w:rFonts w:ascii="Lato" w:hAnsi="Lato"/>
          <w:sz w:val="20"/>
          <w:szCs w:val="20"/>
        </w:rPr>
      </w:pPr>
      <w:r w:rsidRPr="00BE3087">
        <w:rPr>
          <w:rFonts w:ascii="Lato" w:hAnsi="Lato"/>
          <w:sz w:val="20"/>
          <w:szCs w:val="20"/>
        </w:rPr>
        <w:t>Układać płytki z przesunięciem ok. ½ długości elementu.</w:t>
      </w:r>
    </w:p>
    <w:p w14:paraId="4516B52B" w14:textId="77777777" w:rsidR="00BE3087" w:rsidRDefault="00BE3087" w:rsidP="00BE3087">
      <w:pPr>
        <w:pStyle w:val="Akapitzlist"/>
        <w:numPr>
          <w:ilvl w:val="0"/>
          <w:numId w:val="31"/>
        </w:numPr>
        <w:ind w:right="543"/>
        <w:rPr>
          <w:rFonts w:ascii="Lato" w:hAnsi="Lato"/>
          <w:sz w:val="20"/>
          <w:szCs w:val="20"/>
        </w:rPr>
      </w:pPr>
      <w:r w:rsidRPr="00BE3087">
        <w:rPr>
          <w:rFonts w:ascii="Lato" w:hAnsi="Lato"/>
          <w:sz w:val="20"/>
          <w:szCs w:val="20"/>
        </w:rPr>
        <w:t>Dociskać równomiernie, usuwać nadmiar kleju.</w:t>
      </w:r>
    </w:p>
    <w:p w14:paraId="18DAF4D5" w14:textId="77777777" w:rsidR="00BE3087" w:rsidRDefault="00BE3087" w:rsidP="00BE3087">
      <w:pPr>
        <w:pStyle w:val="Akapitzlist"/>
        <w:numPr>
          <w:ilvl w:val="0"/>
          <w:numId w:val="31"/>
        </w:numPr>
        <w:ind w:right="543"/>
        <w:rPr>
          <w:rFonts w:ascii="Lato" w:hAnsi="Lato"/>
          <w:sz w:val="20"/>
          <w:szCs w:val="20"/>
        </w:rPr>
      </w:pPr>
      <w:r w:rsidRPr="00BE3087">
        <w:rPr>
          <w:rFonts w:ascii="Lato" w:hAnsi="Lato"/>
          <w:sz w:val="20"/>
          <w:szCs w:val="20"/>
        </w:rPr>
        <w:t>Cięcia wykonywać narzędziami z tarczą diamentową.</w:t>
      </w:r>
    </w:p>
    <w:p w14:paraId="293945DC" w14:textId="77777777" w:rsidR="00BE3087" w:rsidRDefault="00BE3087" w:rsidP="00BE3087">
      <w:pPr>
        <w:pStyle w:val="Akapitzlist"/>
        <w:numPr>
          <w:ilvl w:val="0"/>
          <w:numId w:val="31"/>
        </w:numPr>
        <w:ind w:right="543"/>
        <w:rPr>
          <w:rFonts w:ascii="Lato" w:hAnsi="Lato"/>
          <w:sz w:val="20"/>
          <w:szCs w:val="20"/>
        </w:rPr>
      </w:pPr>
      <w:r w:rsidRPr="00BE3087">
        <w:rPr>
          <w:rFonts w:ascii="Lato" w:hAnsi="Lato"/>
          <w:sz w:val="20"/>
          <w:szCs w:val="20"/>
        </w:rPr>
        <w:t>Prace prowadzić w temperaturze od +10°C do +25°C.</w:t>
      </w:r>
    </w:p>
    <w:p w14:paraId="196D6289" w14:textId="43D3A3A2" w:rsidR="006F58C4" w:rsidRPr="00BE3087" w:rsidRDefault="00BE3087" w:rsidP="00BE3087">
      <w:pPr>
        <w:pStyle w:val="Akapitzlist"/>
        <w:numPr>
          <w:ilvl w:val="0"/>
          <w:numId w:val="31"/>
        </w:numPr>
        <w:ind w:right="543"/>
        <w:rPr>
          <w:rFonts w:ascii="Lato" w:hAnsi="Lato"/>
          <w:sz w:val="20"/>
          <w:szCs w:val="20"/>
        </w:rPr>
      </w:pPr>
      <w:r w:rsidRPr="00BE3087">
        <w:rPr>
          <w:rFonts w:ascii="Lato" w:hAnsi="Lato"/>
          <w:sz w:val="20"/>
          <w:szCs w:val="20"/>
        </w:rPr>
        <w:t>Po wyschnięciu kleju zaleca się impregnację preparatem MAX-ME.</w:t>
      </w:r>
    </w:p>
    <w:p w14:paraId="34197F26" w14:textId="77777777" w:rsidR="00BE3087" w:rsidRPr="006F58C4" w:rsidRDefault="00BE3087" w:rsidP="00BE3087">
      <w:pPr>
        <w:pStyle w:val="Akapitzlist"/>
        <w:ind w:right="543"/>
        <w:rPr>
          <w:rFonts w:ascii="Lato" w:hAnsi="Lato"/>
          <w:sz w:val="20"/>
          <w:szCs w:val="20"/>
        </w:rPr>
      </w:pPr>
    </w:p>
    <w:p w14:paraId="41113538" w14:textId="77777777" w:rsidR="00C142D2" w:rsidRPr="001F76EB" w:rsidRDefault="00C142D2" w:rsidP="001F76EB">
      <w:pPr>
        <w:spacing w:after="1" w:line="261" w:lineRule="auto"/>
        <w:ind w:right="543" w:firstLine="360"/>
        <w:jc w:val="both"/>
        <w:rPr>
          <w:rFonts w:ascii="Lato" w:hAnsi="Lato"/>
          <w:b/>
          <w:bCs/>
          <w:sz w:val="20"/>
          <w:szCs w:val="20"/>
        </w:rPr>
      </w:pPr>
      <w:r w:rsidRPr="001F76EB">
        <w:rPr>
          <w:rFonts w:ascii="Lato" w:hAnsi="Lato"/>
          <w:b/>
          <w:bCs/>
          <w:sz w:val="20"/>
          <w:szCs w:val="20"/>
        </w:rPr>
        <w:t>POTRZEBNE NARZĘDZIA</w:t>
      </w:r>
    </w:p>
    <w:p w14:paraId="31085D9C" w14:textId="77777777" w:rsidR="001F76EB" w:rsidRDefault="001F76EB" w:rsidP="001F76EB">
      <w:pPr>
        <w:pStyle w:val="Akapitzlist"/>
        <w:numPr>
          <w:ilvl w:val="0"/>
          <w:numId w:val="21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1F76EB">
        <w:rPr>
          <w:rFonts w:ascii="Lato" w:hAnsi="Lato"/>
          <w:sz w:val="20"/>
          <w:szCs w:val="20"/>
        </w:rPr>
        <w:t>miara, ołówek, poziomica,</w:t>
      </w:r>
    </w:p>
    <w:p w14:paraId="614097AA" w14:textId="77777777" w:rsidR="001F76EB" w:rsidRDefault="001F76EB" w:rsidP="001F76EB">
      <w:pPr>
        <w:pStyle w:val="Akapitzlist"/>
        <w:numPr>
          <w:ilvl w:val="0"/>
          <w:numId w:val="21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1F76EB">
        <w:rPr>
          <w:rFonts w:ascii="Lato" w:hAnsi="Lato"/>
          <w:sz w:val="20"/>
          <w:szCs w:val="20"/>
        </w:rPr>
        <w:t>paca zębata, kielnia,</w:t>
      </w:r>
    </w:p>
    <w:p w14:paraId="554C303A" w14:textId="77777777" w:rsidR="001F76EB" w:rsidRDefault="001F76EB" w:rsidP="001F76EB">
      <w:pPr>
        <w:pStyle w:val="Akapitzlist"/>
        <w:numPr>
          <w:ilvl w:val="0"/>
          <w:numId w:val="21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1F76EB">
        <w:rPr>
          <w:rFonts w:ascii="Lato" w:hAnsi="Lato"/>
          <w:sz w:val="20"/>
          <w:szCs w:val="20"/>
        </w:rPr>
        <w:t>tarcza diamentowa,</w:t>
      </w:r>
    </w:p>
    <w:p w14:paraId="12F2AE1E" w14:textId="6F4F6E6D" w:rsidR="003914DC" w:rsidRPr="001F76EB" w:rsidRDefault="001F76EB" w:rsidP="001F76EB">
      <w:pPr>
        <w:pStyle w:val="Akapitzlist"/>
        <w:numPr>
          <w:ilvl w:val="0"/>
          <w:numId w:val="21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1F76EB">
        <w:rPr>
          <w:rFonts w:ascii="Lato" w:hAnsi="Lato"/>
          <w:sz w:val="20"/>
          <w:szCs w:val="20"/>
        </w:rPr>
        <w:t>rękawice ochronne.</w:t>
      </w:r>
    </w:p>
    <w:p w14:paraId="73D85AA1" w14:textId="77777777" w:rsidR="00C142D2" w:rsidRPr="00E92863" w:rsidRDefault="00C142D2" w:rsidP="00C142D2">
      <w:pPr>
        <w:pStyle w:val="Akapitzlist"/>
        <w:numPr>
          <w:ilvl w:val="0"/>
          <w:numId w:val="16"/>
        </w:numPr>
        <w:spacing w:after="1" w:line="261" w:lineRule="auto"/>
        <w:ind w:right="543"/>
        <w:jc w:val="both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bCs/>
        </w:rPr>
        <w:t>SKŁADOWANIE I TRANSPORT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6</w:t>
      </w:r>
    </w:p>
    <w:p w14:paraId="286BBB21" w14:textId="77777777" w:rsidR="001F76EB" w:rsidRPr="001F76EB" w:rsidRDefault="001F76EB" w:rsidP="001F76EB">
      <w:pPr>
        <w:pStyle w:val="Akapitzlist"/>
        <w:numPr>
          <w:ilvl w:val="0"/>
          <w:numId w:val="22"/>
        </w:numPr>
        <w:ind w:right="543"/>
        <w:rPr>
          <w:rFonts w:ascii="Lato" w:hAnsi="Lato"/>
          <w:bCs/>
          <w:sz w:val="20"/>
          <w:szCs w:val="20"/>
        </w:rPr>
      </w:pPr>
      <w:r w:rsidRPr="001F76EB">
        <w:rPr>
          <w:rFonts w:ascii="Lato" w:hAnsi="Lato"/>
          <w:bCs/>
          <w:sz w:val="20"/>
          <w:szCs w:val="20"/>
        </w:rPr>
        <w:t>Składować na paletach, w suchych i wentylowanych pomieszczeniach.</w:t>
      </w:r>
    </w:p>
    <w:p w14:paraId="4DEB4018" w14:textId="77777777" w:rsidR="001F76EB" w:rsidRPr="001F76EB" w:rsidRDefault="001F76EB" w:rsidP="001F76EB">
      <w:pPr>
        <w:pStyle w:val="Akapitzlist"/>
        <w:numPr>
          <w:ilvl w:val="0"/>
          <w:numId w:val="22"/>
        </w:numPr>
        <w:ind w:right="543"/>
        <w:rPr>
          <w:rFonts w:ascii="Lato" w:hAnsi="Lato"/>
          <w:bCs/>
          <w:sz w:val="20"/>
          <w:szCs w:val="20"/>
        </w:rPr>
      </w:pPr>
      <w:r w:rsidRPr="001F76EB">
        <w:rPr>
          <w:rFonts w:ascii="Lato" w:hAnsi="Lato"/>
          <w:bCs/>
          <w:sz w:val="20"/>
          <w:szCs w:val="20"/>
        </w:rPr>
        <w:t>Chronić przed wilgocią i zabrudzeniem.</w:t>
      </w:r>
    </w:p>
    <w:p w14:paraId="2E00A9D4" w14:textId="16797E34" w:rsidR="00076400" w:rsidRPr="001F76EB" w:rsidRDefault="001F76EB" w:rsidP="001F76EB">
      <w:pPr>
        <w:pStyle w:val="Akapitzlist"/>
        <w:numPr>
          <w:ilvl w:val="0"/>
          <w:numId w:val="22"/>
        </w:numPr>
        <w:ind w:right="543"/>
        <w:rPr>
          <w:rFonts w:ascii="Lato" w:hAnsi="Lato"/>
          <w:bCs/>
          <w:sz w:val="20"/>
          <w:szCs w:val="20"/>
        </w:rPr>
      </w:pPr>
      <w:r w:rsidRPr="001F76EB">
        <w:rPr>
          <w:rFonts w:ascii="Lato" w:hAnsi="Lato"/>
          <w:bCs/>
          <w:sz w:val="20"/>
          <w:szCs w:val="20"/>
        </w:rPr>
        <w:t>Transportować w oryginalnych opakowaniach, zabezpieczone folią.</w:t>
      </w:r>
    </w:p>
    <w:p w14:paraId="2696B72E" w14:textId="77777777" w:rsidR="00C142D2" w:rsidRPr="006C1C4A" w:rsidRDefault="00C142D2" w:rsidP="00C142D2">
      <w:pPr>
        <w:pStyle w:val="Akapitzlist"/>
        <w:numPr>
          <w:ilvl w:val="0"/>
          <w:numId w:val="16"/>
        </w:numPr>
        <w:spacing w:after="1" w:line="261" w:lineRule="auto"/>
        <w:ind w:right="543"/>
        <w:jc w:val="both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bCs/>
        </w:rPr>
        <w:t>CZYSZCZENIE I KONSERWACJA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7</w:t>
      </w:r>
    </w:p>
    <w:p w14:paraId="7EFE2F5B" w14:textId="77777777" w:rsidR="00C142D2" w:rsidRDefault="00C142D2" w:rsidP="00C142D2">
      <w:pPr>
        <w:ind w:right="543"/>
        <w:rPr>
          <w:rFonts w:ascii="Lato" w:hAnsi="Lato"/>
          <w:b/>
          <w:sz w:val="20"/>
          <w:szCs w:val="20"/>
        </w:rPr>
      </w:pPr>
    </w:p>
    <w:p w14:paraId="49BF11FF" w14:textId="77777777" w:rsidR="006F58C4" w:rsidRDefault="006F58C4" w:rsidP="006F58C4">
      <w:pPr>
        <w:pStyle w:val="Akapitzlist"/>
        <w:numPr>
          <w:ilvl w:val="0"/>
          <w:numId w:val="27"/>
        </w:numPr>
        <w:ind w:right="543"/>
        <w:rPr>
          <w:rFonts w:ascii="Lato" w:hAnsi="Lato"/>
          <w:sz w:val="20"/>
          <w:szCs w:val="20"/>
        </w:rPr>
      </w:pPr>
      <w:r w:rsidRPr="006F58C4">
        <w:rPr>
          <w:rFonts w:ascii="Lato" w:hAnsi="Lato"/>
          <w:sz w:val="20"/>
          <w:szCs w:val="20"/>
        </w:rPr>
        <w:lastRenderedPageBreak/>
        <w:t>Powierzchnię czyścić miękką szczotką lub wilgotną gąbką.</w:t>
      </w:r>
    </w:p>
    <w:p w14:paraId="4D377C43" w14:textId="77777777" w:rsidR="006F58C4" w:rsidRDefault="006F58C4" w:rsidP="006F58C4">
      <w:pPr>
        <w:pStyle w:val="Akapitzlist"/>
        <w:numPr>
          <w:ilvl w:val="0"/>
          <w:numId w:val="27"/>
        </w:numPr>
        <w:ind w:right="543"/>
        <w:rPr>
          <w:rFonts w:ascii="Lato" w:hAnsi="Lato"/>
          <w:sz w:val="20"/>
          <w:szCs w:val="20"/>
        </w:rPr>
      </w:pPr>
      <w:r w:rsidRPr="006F58C4">
        <w:rPr>
          <w:rFonts w:ascii="Lato" w:hAnsi="Lato"/>
          <w:sz w:val="20"/>
          <w:szCs w:val="20"/>
        </w:rPr>
        <w:t>Nie stosować agresywnych detergentów ani środków ściernych.</w:t>
      </w:r>
    </w:p>
    <w:p w14:paraId="2EB1BE43" w14:textId="77777777" w:rsidR="006F58C4" w:rsidRDefault="006F58C4" w:rsidP="006F58C4">
      <w:pPr>
        <w:pStyle w:val="Akapitzlist"/>
        <w:numPr>
          <w:ilvl w:val="0"/>
          <w:numId w:val="27"/>
        </w:numPr>
        <w:ind w:right="543"/>
        <w:rPr>
          <w:rFonts w:ascii="Lato" w:hAnsi="Lato"/>
          <w:sz w:val="20"/>
          <w:szCs w:val="20"/>
        </w:rPr>
      </w:pPr>
      <w:r w:rsidRPr="006F58C4">
        <w:rPr>
          <w:rFonts w:ascii="Lato" w:hAnsi="Lato"/>
          <w:sz w:val="20"/>
          <w:szCs w:val="20"/>
        </w:rPr>
        <w:t>W przypadku zabrudzeń używać łagodnych środków myjących.</w:t>
      </w:r>
    </w:p>
    <w:p w14:paraId="57B79499" w14:textId="45B0E799" w:rsidR="00C142D2" w:rsidRPr="006F58C4" w:rsidRDefault="006F58C4" w:rsidP="006F58C4">
      <w:pPr>
        <w:pStyle w:val="Akapitzlist"/>
        <w:numPr>
          <w:ilvl w:val="0"/>
          <w:numId w:val="27"/>
        </w:numPr>
        <w:ind w:right="543"/>
        <w:rPr>
          <w:rFonts w:ascii="Lato" w:hAnsi="Lato"/>
          <w:sz w:val="20"/>
          <w:szCs w:val="20"/>
        </w:rPr>
      </w:pPr>
      <w:r w:rsidRPr="006F58C4">
        <w:rPr>
          <w:rFonts w:ascii="Lato" w:hAnsi="Lato"/>
          <w:sz w:val="20"/>
          <w:szCs w:val="20"/>
        </w:rPr>
        <w:t>Zaleca się okresową impregnację dla ochrony koloru i ułatwienia czyszczenia.</w:t>
      </w:r>
    </w:p>
    <w:sectPr w:rsidR="00C142D2" w:rsidRPr="006F58C4" w:rsidSect="00ED4A1A">
      <w:headerReference w:type="even" r:id="rId14"/>
      <w:footerReference w:type="default" r:id="rId15"/>
      <w:headerReference w:type="first" r:id="rId1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32FEBA" w14:textId="77777777" w:rsidR="00C23758" w:rsidRDefault="00C23758" w:rsidP="00CD1BD9">
      <w:r>
        <w:separator/>
      </w:r>
    </w:p>
  </w:endnote>
  <w:endnote w:type="continuationSeparator" w:id="0">
    <w:p w14:paraId="22F80256" w14:textId="77777777" w:rsidR="00C23758" w:rsidRDefault="00C23758" w:rsidP="00CD1B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ato Hairline">
    <w:altName w:val="Segoe UI"/>
    <w:charset w:val="EE"/>
    <w:family w:val="swiss"/>
    <w:pitch w:val="variable"/>
    <w:sig w:usb0="A00002AF" w:usb1="4000604A" w:usb2="00000000" w:usb3="00000000" w:csb0="0000019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Lato Black">
    <w:charset w:val="00"/>
    <w:family w:val="swiss"/>
    <w:pitch w:val="variable"/>
    <w:sig w:usb0="E10002FF" w:usb1="5000ECFF" w:usb2="00000021" w:usb3="00000000" w:csb0="000001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BA5B84" w14:textId="60E6FEAB" w:rsidR="00726634" w:rsidRPr="00990579" w:rsidRDefault="00726634" w:rsidP="00726634">
    <w:pPr>
      <w:spacing w:line="259" w:lineRule="auto"/>
      <w:rPr>
        <w:rFonts w:ascii="Lato Black" w:hAnsi="Lato Black"/>
        <w:sz w:val="16"/>
        <w:szCs w:val="16"/>
      </w:rPr>
    </w:pP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</w:p>
  <w:tbl>
    <w:tblPr>
      <w:tblStyle w:val="Tabela-Siatka"/>
      <w:tblW w:w="1076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39"/>
      <w:gridCol w:w="3260"/>
      <w:gridCol w:w="3969"/>
    </w:tblGrid>
    <w:tr w:rsidR="00726634" w14:paraId="3C55BC61" w14:textId="77777777" w:rsidTr="00726634">
      <w:tc>
        <w:tcPr>
          <w:tcW w:w="3539" w:type="dxa"/>
        </w:tcPr>
        <w:p w14:paraId="7C8DA2D7" w14:textId="089EAC53" w:rsidR="00726634" w:rsidRPr="00A66CE8" w:rsidRDefault="00726634" w:rsidP="00726634">
          <w:pPr>
            <w:spacing w:line="259" w:lineRule="auto"/>
            <w:jc w:val="both"/>
            <w:rPr>
              <w:rFonts w:ascii="Lato" w:hAnsi="Lato"/>
              <w:sz w:val="18"/>
              <w:szCs w:val="18"/>
              <w:lang w:val="en-US"/>
            </w:rPr>
          </w:pPr>
          <w:r>
            <w:rPr>
              <w:sz w:val="18"/>
              <w:szCs w:val="18"/>
              <w:lang w:val="en-US"/>
            </w:rPr>
            <w:t xml:space="preserve">           </w:t>
          </w:r>
          <w:r w:rsidRPr="004C0861">
            <w:rPr>
              <w:rFonts w:ascii="Lato" w:hAnsi="Lato"/>
              <w:sz w:val="14"/>
              <w:szCs w:val="14"/>
              <w:lang w:val="en-US"/>
            </w:rPr>
            <w:t>www.maxstone.pl</w:t>
          </w:r>
        </w:p>
        <w:p w14:paraId="60ACFE27" w14:textId="0D1FB3E4" w:rsidR="00726634" w:rsidRPr="00E85483" w:rsidRDefault="00726634" w:rsidP="00726634">
          <w:pPr>
            <w:spacing w:line="259" w:lineRule="auto"/>
            <w:jc w:val="both"/>
            <w:rPr>
              <w:rFonts w:ascii="Lato" w:hAnsi="Lato"/>
              <w:bCs/>
              <w:sz w:val="12"/>
              <w:szCs w:val="12"/>
              <w:lang w:val="en-US"/>
            </w:rPr>
          </w:pPr>
          <w:r>
            <w:rPr>
              <w:rFonts w:ascii="Lato" w:hAnsi="Lato"/>
              <w:bCs/>
              <w:sz w:val="12"/>
              <w:szCs w:val="12"/>
              <w:lang w:val="en-US"/>
            </w:rPr>
            <w:t xml:space="preserve">                </w:t>
          </w:r>
          <w:r w:rsidRPr="00E85483">
            <w:rPr>
              <w:rFonts w:ascii="Lato" w:hAnsi="Lato"/>
              <w:bCs/>
              <w:sz w:val="12"/>
              <w:szCs w:val="12"/>
              <w:lang w:val="en-US"/>
            </w:rPr>
            <w:t>Producent / Manufacturer</w:t>
          </w:r>
        </w:p>
        <w:p w14:paraId="679F00B2" w14:textId="1444F1BF" w:rsidR="00726634" w:rsidRPr="00E85483" w:rsidRDefault="00726634" w:rsidP="00726634">
          <w:pPr>
            <w:spacing w:line="259" w:lineRule="auto"/>
            <w:jc w:val="both"/>
            <w:rPr>
              <w:rFonts w:ascii="Lato" w:hAnsi="Lato"/>
              <w:b/>
              <w:sz w:val="12"/>
              <w:szCs w:val="12"/>
              <w:lang w:val="en-US"/>
            </w:rPr>
          </w:pPr>
          <w:r>
            <w:rPr>
              <w:rFonts w:ascii="Lato" w:hAnsi="Lato"/>
              <w:b/>
              <w:sz w:val="12"/>
              <w:szCs w:val="12"/>
              <w:lang w:val="en-US"/>
            </w:rPr>
            <w:t xml:space="preserve">                 </w:t>
          </w:r>
          <w:r w:rsidRPr="00E85483">
            <w:rPr>
              <w:rFonts w:ascii="Lato" w:hAnsi="Lato"/>
              <w:b/>
              <w:sz w:val="12"/>
              <w:szCs w:val="12"/>
              <w:lang w:val="en-US"/>
            </w:rPr>
            <w:t>Max-Stone sp. z o.o. sp. k.</w:t>
          </w:r>
        </w:p>
        <w:p w14:paraId="59EAA765" w14:textId="33FADD8A" w:rsidR="00726634" w:rsidRDefault="00726634" w:rsidP="00726634">
          <w:pPr>
            <w:spacing w:line="259" w:lineRule="auto"/>
            <w:jc w:val="both"/>
            <w:rPr>
              <w:rFonts w:ascii="Lato" w:hAnsi="Lato"/>
              <w:b/>
              <w:sz w:val="12"/>
              <w:szCs w:val="12"/>
            </w:rPr>
          </w:pPr>
          <w:r>
            <w:rPr>
              <w:rFonts w:ascii="Lato" w:hAnsi="Lato"/>
              <w:b/>
              <w:sz w:val="12"/>
              <w:szCs w:val="12"/>
            </w:rPr>
            <w:t xml:space="preserve">                </w:t>
          </w:r>
          <w:r w:rsidR="00D12133">
            <w:rPr>
              <w:rFonts w:ascii="Lato" w:hAnsi="Lato"/>
              <w:b/>
              <w:sz w:val="12"/>
              <w:szCs w:val="12"/>
            </w:rPr>
            <w:t xml:space="preserve"> u</w:t>
          </w:r>
          <w:r>
            <w:rPr>
              <w:rFonts w:ascii="Lato" w:hAnsi="Lato"/>
              <w:b/>
              <w:sz w:val="12"/>
              <w:szCs w:val="12"/>
            </w:rPr>
            <w:t>l. Prezydenta Ryszarda</w:t>
          </w:r>
        </w:p>
        <w:p w14:paraId="1A24BBC4" w14:textId="3A11D6F7" w:rsidR="00726634" w:rsidRPr="00784C3B" w:rsidRDefault="00726634" w:rsidP="00726634">
          <w:pPr>
            <w:spacing w:line="259" w:lineRule="auto"/>
            <w:jc w:val="both"/>
            <w:rPr>
              <w:rFonts w:ascii="Lato" w:hAnsi="Lato"/>
              <w:b/>
              <w:sz w:val="12"/>
              <w:szCs w:val="12"/>
            </w:rPr>
          </w:pPr>
          <w:r>
            <w:rPr>
              <w:rFonts w:ascii="Lato" w:hAnsi="Lato"/>
              <w:b/>
              <w:sz w:val="12"/>
              <w:szCs w:val="12"/>
            </w:rPr>
            <w:t xml:space="preserve">                 Kaczorowskiego 18</w:t>
          </w:r>
        </w:p>
        <w:p w14:paraId="7DE31224" w14:textId="5970A7C8" w:rsidR="00726634" w:rsidRDefault="00726634" w:rsidP="00726634">
          <w:pPr>
            <w:spacing w:line="259" w:lineRule="auto"/>
            <w:jc w:val="both"/>
            <w:rPr>
              <w:rFonts w:ascii="Lato Black" w:hAnsi="Lato Black"/>
              <w:sz w:val="16"/>
              <w:szCs w:val="16"/>
            </w:rPr>
          </w:pPr>
          <w:r>
            <w:rPr>
              <w:rFonts w:ascii="Lato" w:hAnsi="Lato"/>
              <w:b/>
              <w:sz w:val="12"/>
              <w:szCs w:val="12"/>
            </w:rPr>
            <w:t xml:space="preserve">                 </w:t>
          </w:r>
          <w:r w:rsidRPr="00784C3B">
            <w:rPr>
              <w:rFonts w:ascii="Lato" w:hAnsi="Lato"/>
              <w:b/>
              <w:sz w:val="12"/>
              <w:szCs w:val="12"/>
            </w:rPr>
            <w:t>3</w:t>
          </w:r>
          <w:r>
            <w:rPr>
              <w:rFonts w:ascii="Lato" w:hAnsi="Lato"/>
              <w:b/>
              <w:sz w:val="12"/>
              <w:szCs w:val="12"/>
            </w:rPr>
            <w:t>8</w:t>
          </w:r>
          <w:r w:rsidRPr="00784C3B">
            <w:rPr>
              <w:rFonts w:ascii="Lato" w:hAnsi="Lato"/>
              <w:b/>
              <w:sz w:val="12"/>
              <w:szCs w:val="12"/>
            </w:rPr>
            <w:t>-40</w:t>
          </w:r>
          <w:r>
            <w:rPr>
              <w:rFonts w:ascii="Lato" w:hAnsi="Lato"/>
              <w:b/>
              <w:sz w:val="12"/>
              <w:szCs w:val="12"/>
            </w:rPr>
            <w:t>0 Krosno</w:t>
          </w:r>
        </w:p>
      </w:tc>
      <w:tc>
        <w:tcPr>
          <w:tcW w:w="3260" w:type="dxa"/>
        </w:tcPr>
        <w:p w14:paraId="0B3BFCEC" w14:textId="18C4D505" w:rsidR="00726634" w:rsidRDefault="00726634" w:rsidP="00726634">
          <w:pPr>
            <w:spacing w:line="259" w:lineRule="auto"/>
            <w:rPr>
              <w:rFonts w:ascii="Lato Black" w:hAnsi="Lato Black"/>
              <w:sz w:val="16"/>
              <w:szCs w:val="16"/>
            </w:rPr>
          </w:pPr>
          <w:r>
            <w:rPr>
              <w:rFonts w:ascii="Lato" w:hAnsi="Lato"/>
              <w:b/>
              <w:noProof/>
              <w:sz w:val="20"/>
              <w:szCs w:val="20"/>
            </w:rPr>
            <w:drawing>
              <wp:anchor distT="0" distB="0" distL="114300" distR="114300" simplePos="0" relativeHeight="251663360" behindDoc="0" locked="0" layoutInCell="1" allowOverlap="1" wp14:anchorId="4A385641" wp14:editId="7B0246DA">
                <wp:simplePos x="0" y="0"/>
                <wp:positionH relativeFrom="margin">
                  <wp:posOffset>205105</wp:posOffset>
                </wp:positionH>
                <wp:positionV relativeFrom="margin">
                  <wp:posOffset>150495</wp:posOffset>
                </wp:positionV>
                <wp:extent cx="1524000" cy="369570"/>
                <wp:effectExtent l="0" t="0" r="0" b="0"/>
                <wp:wrapSquare wrapText="bothSides"/>
                <wp:docPr id="3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Obraz 7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24000" cy="3695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969" w:type="dxa"/>
        </w:tcPr>
        <w:p w14:paraId="2AAE5DEC" w14:textId="77777777" w:rsidR="00726634" w:rsidRDefault="00726634" w:rsidP="00726634">
          <w:pPr>
            <w:spacing w:line="259" w:lineRule="auto"/>
            <w:jc w:val="center"/>
            <w:rPr>
              <w:rFonts w:ascii="Lato Black" w:hAnsi="Lato Black"/>
              <w:sz w:val="16"/>
              <w:szCs w:val="16"/>
            </w:rPr>
          </w:pPr>
        </w:p>
        <w:p w14:paraId="3CD463AA" w14:textId="77777777" w:rsidR="00726634" w:rsidRDefault="00726634" w:rsidP="00726634">
          <w:pPr>
            <w:spacing w:line="259" w:lineRule="auto"/>
            <w:jc w:val="center"/>
            <w:rPr>
              <w:rFonts w:ascii="Lato Black" w:hAnsi="Lato Black"/>
              <w:sz w:val="16"/>
              <w:szCs w:val="16"/>
            </w:rPr>
          </w:pPr>
        </w:p>
        <w:p w14:paraId="0B7CA4D8" w14:textId="3FE86A17" w:rsidR="00726634" w:rsidRDefault="00726634" w:rsidP="00726634">
          <w:pPr>
            <w:spacing w:line="259" w:lineRule="auto"/>
            <w:jc w:val="center"/>
            <w:rPr>
              <w:rFonts w:ascii="Lato Black" w:hAnsi="Lato Black"/>
              <w:sz w:val="16"/>
              <w:szCs w:val="16"/>
            </w:rPr>
          </w:pPr>
          <w:r w:rsidRPr="00990579">
            <w:rPr>
              <w:rFonts w:ascii="Lato Black" w:hAnsi="Lato Black"/>
              <w:sz w:val="16"/>
              <w:szCs w:val="16"/>
            </w:rPr>
            <w:t>N</w:t>
          </w:r>
          <w:r w:rsidR="00C66E24">
            <w:rPr>
              <w:rFonts w:ascii="Lato Black" w:hAnsi="Lato Black"/>
              <w:sz w:val="16"/>
              <w:szCs w:val="16"/>
            </w:rPr>
            <w:t>r</w:t>
          </w:r>
          <w:r w:rsidRPr="00990579">
            <w:rPr>
              <w:rFonts w:ascii="Lato Black" w:hAnsi="Lato Black"/>
              <w:sz w:val="16"/>
              <w:szCs w:val="16"/>
            </w:rPr>
            <w:t xml:space="preserve"> karty: </w:t>
          </w:r>
          <w:r w:rsidR="00D12BD3">
            <w:rPr>
              <w:rFonts w:ascii="Lato Black" w:hAnsi="Lato Black"/>
              <w:sz w:val="16"/>
              <w:szCs w:val="16"/>
            </w:rPr>
            <w:t>12</w:t>
          </w:r>
          <w:r w:rsidRPr="00990579">
            <w:rPr>
              <w:rFonts w:ascii="Lato Black" w:hAnsi="Lato Black"/>
              <w:sz w:val="16"/>
              <w:szCs w:val="16"/>
            </w:rPr>
            <w:t>/</w:t>
          </w:r>
          <w:r w:rsidR="00D12BD3">
            <w:rPr>
              <w:rFonts w:ascii="Lato Black" w:hAnsi="Lato Black"/>
              <w:sz w:val="16"/>
              <w:szCs w:val="16"/>
            </w:rPr>
            <w:t>BET</w:t>
          </w:r>
          <w:r w:rsidR="00D12BD3" w:rsidRPr="00990579">
            <w:rPr>
              <w:rFonts w:ascii="Lato Black" w:hAnsi="Lato Black"/>
              <w:sz w:val="16"/>
              <w:szCs w:val="16"/>
            </w:rPr>
            <w:t xml:space="preserve"> </w:t>
          </w:r>
          <w:r w:rsidRPr="00990579">
            <w:rPr>
              <w:rFonts w:ascii="Lato Black" w:hAnsi="Lato Black"/>
              <w:sz w:val="16"/>
              <w:szCs w:val="16"/>
            </w:rPr>
            <w:t>/2024</w:t>
          </w:r>
        </w:p>
        <w:p w14:paraId="037C075B" w14:textId="0F918F71" w:rsidR="00726634" w:rsidRPr="00726634" w:rsidRDefault="00726634" w:rsidP="00726634">
          <w:pPr>
            <w:spacing w:line="259" w:lineRule="auto"/>
            <w:jc w:val="center"/>
            <w:rPr>
              <w:rFonts w:ascii="Lato Black" w:hAnsi="Lato Black"/>
              <w:b/>
              <w:sz w:val="16"/>
              <w:szCs w:val="16"/>
            </w:rPr>
          </w:pPr>
          <w:r>
            <w:rPr>
              <w:rFonts w:ascii="Lato Black" w:hAnsi="Lato Black"/>
              <w:b/>
              <w:sz w:val="16"/>
              <w:szCs w:val="16"/>
            </w:rPr>
            <w:t xml:space="preserve">Data </w:t>
          </w:r>
          <w:r w:rsidR="00D12BD3">
            <w:rPr>
              <w:rFonts w:ascii="Lato Black" w:hAnsi="Lato Black"/>
              <w:b/>
              <w:sz w:val="16"/>
              <w:szCs w:val="16"/>
            </w:rPr>
            <w:t>aktualizacji</w:t>
          </w:r>
          <w:r>
            <w:rPr>
              <w:rFonts w:ascii="Lato Black" w:hAnsi="Lato Black"/>
              <w:b/>
              <w:sz w:val="16"/>
              <w:szCs w:val="16"/>
            </w:rPr>
            <w:t xml:space="preserve">: </w:t>
          </w:r>
          <w:r w:rsidR="00D12BD3">
            <w:rPr>
              <w:rFonts w:ascii="Lato Black" w:hAnsi="Lato Black"/>
              <w:b/>
              <w:sz w:val="16"/>
              <w:szCs w:val="16"/>
            </w:rPr>
            <w:t>10</w:t>
          </w:r>
          <w:r>
            <w:rPr>
              <w:rFonts w:ascii="Lato Black" w:hAnsi="Lato Black"/>
              <w:b/>
              <w:sz w:val="16"/>
              <w:szCs w:val="16"/>
            </w:rPr>
            <w:t>/202</w:t>
          </w:r>
          <w:r w:rsidR="00D12BD3">
            <w:rPr>
              <w:rFonts w:ascii="Lato Black" w:hAnsi="Lato Black"/>
              <w:b/>
              <w:sz w:val="16"/>
              <w:szCs w:val="16"/>
            </w:rPr>
            <w:t>5</w:t>
          </w:r>
        </w:p>
        <w:p w14:paraId="1762975E" w14:textId="77777777" w:rsidR="00726634" w:rsidRDefault="00726634" w:rsidP="00726634">
          <w:pPr>
            <w:spacing w:line="259" w:lineRule="auto"/>
            <w:rPr>
              <w:rFonts w:ascii="Lato Black" w:hAnsi="Lato Black"/>
              <w:sz w:val="16"/>
              <w:szCs w:val="16"/>
            </w:rPr>
          </w:pPr>
        </w:p>
      </w:tc>
    </w:tr>
  </w:tbl>
  <w:p w14:paraId="53C8E96F" w14:textId="0E3308C4" w:rsidR="00990579" w:rsidRPr="00726634" w:rsidRDefault="00990579" w:rsidP="00726634">
    <w:pPr>
      <w:spacing w:line="259" w:lineRule="auto"/>
      <w:rPr>
        <w:rFonts w:ascii="Lato" w:hAnsi="Lato"/>
        <w:b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FAF043" w14:textId="77777777" w:rsidR="00C23758" w:rsidRDefault="00C23758" w:rsidP="00CD1BD9">
      <w:r>
        <w:separator/>
      </w:r>
    </w:p>
  </w:footnote>
  <w:footnote w:type="continuationSeparator" w:id="0">
    <w:p w14:paraId="09025CE6" w14:textId="77777777" w:rsidR="00C23758" w:rsidRDefault="00C23758" w:rsidP="00CD1B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5C488A" w14:textId="5CDEDBC3" w:rsidR="00CD1BD9" w:rsidRDefault="00CF5A5F">
    <w:pPr>
      <w:pStyle w:val="Nagwek"/>
    </w:pPr>
    <w:r>
      <w:rPr>
        <w:noProof/>
      </w:rPr>
      <w:pict w14:anchorId="6CA1B2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1636172" o:spid="_x0000_s2056" type="#_x0000_t75" style="position:absolute;margin-left:0;margin-top:0;width:595.3pt;height:841.9pt;z-index:-251657216;mso-position-horizontal:center;mso-position-horizontal-relative:margin;mso-position-vertical:center;mso-position-vertical-relative:margin" o:allowincell="f">
          <v:imagedata r:id="rId1" o:title="papier firmowy MAXSTONE P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E3C3D0" w14:textId="7BB46204" w:rsidR="00CD1BD9" w:rsidRDefault="00CF5A5F">
    <w:pPr>
      <w:pStyle w:val="Nagwek"/>
    </w:pPr>
    <w:r>
      <w:rPr>
        <w:noProof/>
      </w:rPr>
      <w:pict w14:anchorId="522126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1636171" o:spid="_x0000_s2055" type="#_x0000_t75" style="position:absolute;margin-left:0;margin-top:0;width:595.3pt;height:841.9pt;z-index:-251658240;mso-position-horizontal:center;mso-position-horizontal-relative:margin;mso-position-vertical:center;mso-position-vertical-relative:margin" o:allowincell="f">
          <v:imagedata r:id="rId1" o:title="papier firmowy MAXSTONE P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708EF"/>
    <w:multiLevelType w:val="hybridMultilevel"/>
    <w:tmpl w:val="E58839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62B7B"/>
    <w:multiLevelType w:val="hybridMultilevel"/>
    <w:tmpl w:val="7D0E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92FA5"/>
    <w:multiLevelType w:val="hybridMultilevel"/>
    <w:tmpl w:val="EECA6BC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9E82051"/>
    <w:multiLevelType w:val="hybridMultilevel"/>
    <w:tmpl w:val="131C5C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5B0390"/>
    <w:multiLevelType w:val="hybridMultilevel"/>
    <w:tmpl w:val="B4A8305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6ED7BB5"/>
    <w:multiLevelType w:val="hybridMultilevel"/>
    <w:tmpl w:val="493C0A0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7070467"/>
    <w:multiLevelType w:val="hybridMultilevel"/>
    <w:tmpl w:val="24FC5DDE"/>
    <w:lvl w:ilvl="0" w:tplc="0415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7" w15:restartNumberingAfterBreak="0">
    <w:nsid w:val="2BCE47B8"/>
    <w:multiLevelType w:val="hybridMultilevel"/>
    <w:tmpl w:val="4196869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543973"/>
    <w:multiLevelType w:val="hybridMultilevel"/>
    <w:tmpl w:val="788E5A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67454C"/>
    <w:multiLevelType w:val="hybridMultilevel"/>
    <w:tmpl w:val="AA249B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D512A5"/>
    <w:multiLevelType w:val="hybridMultilevel"/>
    <w:tmpl w:val="FC4A4C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6C0C7E"/>
    <w:multiLevelType w:val="hybridMultilevel"/>
    <w:tmpl w:val="D0F4E1A6"/>
    <w:lvl w:ilvl="0" w:tplc="5D7A8592">
      <w:numFmt w:val="bullet"/>
      <w:lvlText w:val="-"/>
      <w:lvlJc w:val="left"/>
      <w:pPr>
        <w:ind w:left="206" w:hanging="96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0"/>
        <w:w w:val="100"/>
        <w:sz w:val="18"/>
        <w:szCs w:val="18"/>
        <w:lang w:val="pl-PL" w:eastAsia="en-US" w:bidi="ar-SA"/>
      </w:rPr>
    </w:lvl>
    <w:lvl w:ilvl="1" w:tplc="A770EE88">
      <w:numFmt w:val="bullet"/>
      <w:lvlText w:val="•"/>
      <w:lvlJc w:val="left"/>
      <w:pPr>
        <w:ind w:left="941" w:hanging="96"/>
      </w:pPr>
      <w:rPr>
        <w:rFonts w:hint="default"/>
        <w:lang w:val="pl-PL" w:eastAsia="en-US" w:bidi="ar-SA"/>
      </w:rPr>
    </w:lvl>
    <w:lvl w:ilvl="2" w:tplc="8E2E1EF0">
      <w:numFmt w:val="bullet"/>
      <w:lvlText w:val="•"/>
      <w:lvlJc w:val="left"/>
      <w:pPr>
        <w:ind w:left="1683" w:hanging="96"/>
      </w:pPr>
      <w:rPr>
        <w:rFonts w:hint="default"/>
        <w:lang w:val="pl-PL" w:eastAsia="en-US" w:bidi="ar-SA"/>
      </w:rPr>
    </w:lvl>
    <w:lvl w:ilvl="3" w:tplc="2F7E6BF6">
      <w:numFmt w:val="bullet"/>
      <w:lvlText w:val="•"/>
      <w:lvlJc w:val="left"/>
      <w:pPr>
        <w:ind w:left="2425" w:hanging="96"/>
      </w:pPr>
      <w:rPr>
        <w:rFonts w:hint="default"/>
        <w:lang w:val="pl-PL" w:eastAsia="en-US" w:bidi="ar-SA"/>
      </w:rPr>
    </w:lvl>
    <w:lvl w:ilvl="4" w:tplc="13808D04">
      <w:numFmt w:val="bullet"/>
      <w:lvlText w:val="•"/>
      <w:lvlJc w:val="left"/>
      <w:pPr>
        <w:ind w:left="3167" w:hanging="96"/>
      </w:pPr>
      <w:rPr>
        <w:rFonts w:hint="default"/>
        <w:lang w:val="pl-PL" w:eastAsia="en-US" w:bidi="ar-SA"/>
      </w:rPr>
    </w:lvl>
    <w:lvl w:ilvl="5" w:tplc="7C3EECA2">
      <w:numFmt w:val="bullet"/>
      <w:lvlText w:val="•"/>
      <w:lvlJc w:val="left"/>
      <w:pPr>
        <w:ind w:left="3909" w:hanging="96"/>
      </w:pPr>
      <w:rPr>
        <w:rFonts w:hint="default"/>
        <w:lang w:val="pl-PL" w:eastAsia="en-US" w:bidi="ar-SA"/>
      </w:rPr>
    </w:lvl>
    <w:lvl w:ilvl="6" w:tplc="AF0CDE52">
      <w:numFmt w:val="bullet"/>
      <w:lvlText w:val="•"/>
      <w:lvlJc w:val="left"/>
      <w:pPr>
        <w:ind w:left="4650" w:hanging="96"/>
      </w:pPr>
      <w:rPr>
        <w:rFonts w:hint="default"/>
        <w:lang w:val="pl-PL" w:eastAsia="en-US" w:bidi="ar-SA"/>
      </w:rPr>
    </w:lvl>
    <w:lvl w:ilvl="7" w:tplc="8238401E">
      <w:numFmt w:val="bullet"/>
      <w:lvlText w:val="•"/>
      <w:lvlJc w:val="left"/>
      <w:pPr>
        <w:ind w:left="5392" w:hanging="96"/>
      </w:pPr>
      <w:rPr>
        <w:rFonts w:hint="default"/>
        <w:lang w:val="pl-PL" w:eastAsia="en-US" w:bidi="ar-SA"/>
      </w:rPr>
    </w:lvl>
    <w:lvl w:ilvl="8" w:tplc="1BA29E84">
      <w:numFmt w:val="bullet"/>
      <w:lvlText w:val="•"/>
      <w:lvlJc w:val="left"/>
      <w:pPr>
        <w:ind w:left="6134" w:hanging="96"/>
      </w:pPr>
      <w:rPr>
        <w:rFonts w:hint="default"/>
        <w:lang w:val="pl-PL" w:eastAsia="en-US" w:bidi="ar-SA"/>
      </w:rPr>
    </w:lvl>
  </w:abstractNum>
  <w:abstractNum w:abstractNumId="12" w15:restartNumberingAfterBreak="0">
    <w:nsid w:val="40F24497"/>
    <w:multiLevelType w:val="hybridMultilevel"/>
    <w:tmpl w:val="BF4C6E60"/>
    <w:lvl w:ilvl="0" w:tplc="D98C9062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9148A4"/>
    <w:multiLevelType w:val="hybridMultilevel"/>
    <w:tmpl w:val="04AC7E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1106A0"/>
    <w:multiLevelType w:val="hybridMultilevel"/>
    <w:tmpl w:val="AC3E5F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1E1E27"/>
    <w:multiLevelType w:val="hybridMultilevel"/>
    <w:tmpl w:val="0212C0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B71FAD"/>
    <w:multiLevelType w:val="hybridMultilevel"/>
    <w:tmpl w:val="AAA4D8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6726E1"/>
    <w:multiLevelType w:val="hybridMultilevel"/>
    <w:tmpl w:val="815C2B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C54711"/>
    <w:multiLevelType w:val="hybridMultilevel"/>
    <w:tmpl w:val="2C3C63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7B02C8"/>
    <w:multiLevelType w:val="hybridMultilevel"/>
    <w:tmpl w:val="D63A28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F01ACA"/>
    <w:multiLevelType w:val="hybridMultilevel"/>
    <w:tmpl w:val="645ED8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1C1020"/>
    <w:multiLevelType w:val="hybridMultilevel"/>
    <w:tmpl w:val="93FCD90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62DA2434"/>
    <w:multiLevelType w:val="hybridMultilevel"/>
    <w:tmpl w:val="3AECB8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EB38ED"/>
    <w:multiLevelType w:val="hybridMultilevel"/>
    <w:tmpl w:val="66F424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86410AB"/>
    <w:multiLevelType w:val="hybridMultilevel"/>
    <w:tmpl w:val="3BB284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2C55F2"/>
    <w:multiLevelType w:val="hybridMultilevel"/>
    <w:tmpl w:val="B9404B48"/>
    <w:lvl w:ilvl="0" w:tplc="1B643092">
      <w:start w:val="1"/>
      <w:numFmt w:val="bullet"/>
      <w:lvlText w:val="-"/>
      <w:lvlJc w:val="left"/>
      <w:pPr>
        <w:ind w:left="1799" w:hanging="3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51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3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5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7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9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1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3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59" w:hanging="360"/>
      </w:pPr>
      <w:rPr>
        <w:rFonts w:ascii="Wingdings" w:hAnsi="Wingdings" w:hint="default"/>
      </w:rPr>
    </w:lvl>
  </w:abstractNum>
  <w:abstractNum w:abstractNumId="26" w15:restartNumberingAfterBreak="0">
    <w:nsid w:val="7CDF4F8A"/>
    <w:multiLevelType w:val="hybridMultilevel"/>
    <w:tmpl w:val="5A6449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DDD5C94"/>
    <w:multiLevelType w:val="hybridMultilevel"/>
    <w:tmpl w:val="B412A9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E93280D"/>
    <w:multiLevelType w:val="hybridMultilevel"/>
    <w:tmpl w:val="4F1419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CC7F51"/>
    <w:multiLevelType w:val="hybridMultilevel"/>
    <w:tmpl w:val="42E495F8"/>
    <w:lvl w:ilvl="0" w:tplc="D8502292">
      <w:start w:val="1"/>
      <w:numFmt w:val="decimal"/>
      <w:lvlText w:val="%1."/>
      <w:lvlJc w:val="left"/>
      <w:pPr>
        <w:ind w:left="314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82A0BF2C">
      <w:start w:val="1"/>
      <w:numFmt w:val="lowerLetter"/>
      <w:lvlText w:val="%2"/>
      <w:lvlJc w:val="left"/>
      <w:pPr>
        <w:ind w:left="11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9E5A8E60">
      <w:start w:val="1"/>
      <w:numFmt w:val="lowerRoman"/>
      <w:lvlText w:val="%3"/>
      <w:lvlJc w:val="left"/>
      <w:pPr>
        <w:ind w:left="19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9E02232E">
      <w:start w:val="1"/>
      <w:numFmt w:val="decimal"/>
      <w:lvlText w:val="%4"/>
      <w:lvlJc w:val="left"/>
      <w:pPr>
        <w:ind w:left="26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F4B2D306">
      <w:start w:val="1"/>
      <w:numFmt w:val="lowerLetter"/>
      <w:lvlText w:val="%5"/>
      <w:lvlJc w:val="left"/>
      <w:pPr>
        <w:ind w:left="334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160068C8">
      <w:start w:val="1"/>
      <w:numFmt w:val="lowerRoman"/>
      <w:lvlText w:val="%6"/>
      <w:lvlJc w:val="left"/>
      <w:pPr>
        <w:ind w:left="406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4A54D2C8">
      <w:start w:val="1"/>
      <w:numFmt w:val="decimal"/>
      <w:lvlText w:val="%7"/>
      <w:lvlJc w:val="left"/>
      <w:pPr>
        <w:ind w:left="47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CB68D74E">
      <w:start w:val="1"/>
      <w:numFmt w:val="lowerLetter"/>
      <w:lvlText w:val="%8"/>
      <w:lvlJc w:val="left"/>
      <w:pPr>
        <w:ind w:left="55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7B5A9FDE">
      <w:start w:val="1"/>
      <w:numFmt w:val="lowerRoman"/>
      <w:lvlText w:val="%9"/>
      <w:lvlJc w:val="left"/>
      <w:pPr>
        <w:ind w:left="62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num w:numId="1" w16cid:durableId="1508788228">
    <w:abstractNumId w:val="14"/>
  </w:num>
  <w:num w:numId="2" w16cid:durableId="2067755595">
    <w:abstractNumId w:val="9"/>
  </w:num>
  <w:num w:numId="3" w16cid:durableId="1767916275">
    <w:abstractNumId w:val="15"/>
  </w:num>
  <w:num w:numId="4" w16cid:durableId="1535728287">
    <w:abstractNumId w:val="19"/>
  </w:num>
  <w:num w:numId="5" w16cid:durableId="131834367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095734708">
    <w:abstractNumId w:val="17"/>
  </w:num>
  <w:num w:numId="7" w16cid:durableId="2100592482">
    <w:abstractNumId w:val="17"/>
  </w:num>
  <w:num w:numId="8" w16cid:durableId="1320117826">
    <w:abstractNumId w:val="3"/>
  </w:num>
  <w:num w:numId="9" w16cid:durableId="2124179924">
    <w:abstractNumId w:val="23"/>
  </w:num>
  <w:num w:numId="10" w16cid:durableId="821391419">
    <w:abstractNumId w:val="20"/>
  </w:num>
  <w:num w:numId="11" w16cid:durableId="1784882526">
    <w:abstractNumId w:val="7"/>
  </w:num>
  <w:num w:numId="12" w16cid:durableId="168175318">
    <w:abstractNumId w:val="27"/>
  </w:num>
  <w:num w:numId="13" w16cid:durableId="1214734396">
    <w:abstractNumId w:val="11"/>
  </w:num>
  <w:num w:numId="14" w16cid:durableId="2107841022">
    <w:abstractNumId w:val="13"/>
  </w:num>
  <w:num w:numId="15" w16cid:durableId="1268385751">
    <w:abstractNumId w:val="6"/>
  </w:num>
  <w:num w:numId="16" w16cid:durableId="11340016">
    <w:abstractNumId w:val="12"/>
  </w:num>
  <w:num w:numId="17" w16cid:durableId="865943141">
    <w:abstractNumId w:val="8"/>
  </w:num>
  <w:num w:numId="18" w16cid:durableId="2000695801">
    <w:abstractNumId w:val="25"/>
  </w:num>
  <w:num w:numId="19" w16cid:durableId="199898890">
    <w:abstractNumId w:val="10"/>
  </w:num>
  <w:num w:numId="20" w16cid:durableId="751901483">
    <w:abstractNumId w:val="0"/>
  </w:num>
  <w:num w:numId="21" w16cid:durableId="34351299">
    <w:abstractNumId w:val="1"/>
  </w:num>
  <w:num w:numId="22" w16cid:durableId="1808083622">
    <w:abstractNumId w:val="18"/>
  </w:num>
  <w:num w:numId="23" w16cid:durableId="715012780">
    <w:abstractNumId w:val="2"/>
  </w:num>
  <w:num w:numId="24" w16cid:durableId="1646277429">
    <w:abstractNumId w:val="5"/>
  </w:num>
  <w:num w:numId="25" w16cid:durableId="1118378889">
    <w:abstractNumId w:val="4"/>
  </w:num>
  <w:num w:numId="26" w16cid:durableId="913274914">
    <w:abstractNumId w:val="28"/>
  </w:num>
  <w:num w:numId="27" w16cid:durableId="2104258366">
    <w:abstractNumId w:val="24"/>
  </w:num>
  <w:num w:numId="28" w16cid:durableId="1076435894">
    <w:abstractNumId w:val="16"/>
  </w:num>
  <w:num w:numId="29" w16cid:durableId="1913849969">
    <w:abstractNumId w:val="26"/>
  </w:num>
  <w:num w:numId="30" w16cid:durableId="778842113">
    <w:abstractNumId w:val="21"/>
  </w:num>
  <w:num w:numId="31" w16cid:durableId="208621871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1BD9"/>
    <w:rsid w:val="0001062A"/>
    <w:rsid w:val="00016462"/>
    <w:rsid w:val="00023207"/>
    <w:rsid w:val="00076400"/>
    <w:rsid w:val="000968B1"/>
    <w:rsid w:val="000D1DB8"/>
    <w:rsid w:val="00103006"/>
    <w:rsid w:val="001476A4"/>
    <w:rsid w:val="001523B7"/>
    <w:rsid w:val="00166B6E"/>
    <w:rsid w:val="00170316"/>
    <w:rsid w:val="00193E31"/>
    <w:rsid w:val="001E4956"/>
    <w:rsid w:val="001F72BE"/>
    <w:rsid w:val="001F75FD"/>
    <w:rsid w:val="001F76EB"/>
    <w:rsid w:val="00217ABC"/>
    <w:rsid w:val="0022543E"/>
    <w:rsid w:val="00234189"/>
    <w:rsid w:val="00252AAB"/>
    <w:rsid w:val="002752A5"/>
    <w:rsid w:val="00293236"/>
    <w:rsid w:val="00297F23"/>
    <w:rsid w:val="002A7E0A"/>
    <w:rsid w:val="002D4CF7"/>
    <w:rsid w:val="002D5D90"/>
    <w:rsid w:val="002F0914"/>
    <w:rsid w:val="00303FCB"/>
    <w:rsid w:val="003123A5"/>
    <w:rsid w:val="00320839"/>
    <w:rsid w:val="003211E5"/>
    <w:rsid w:val="00327C6B"/>
    <w:rsid w:val="00340B68"/>
    <w:rsid w:val="00351E0F"/>
    <w:rsid w:val="003914DC"/>
    <w:rsid w:val="003D2D0C"/>
    <w:rsid w:val="00400890"/>
    <w:rsid w:val="00425EBE"/>
    <w:rsid w:val="004626A1"/>
    <w:rsid w:val="00466B49"/>
    <w:rsid w:val="00490E47"/>
    <w:rsid w:val="004912C8"/>
    <w:rsid w:val="00493E2A"/>
    <w:rsid w:val="004A7F3C"/>
    <w:rsid w:val="004C0861"/>
    <w:rsid w:val="00531131"/>
    <w:rsid w:val="00533B1B"/>
    <w:rsid w:val="0057643B"/>
    <w:rsid w:val="00582340"/>
    <w:rsid w:val="00586E97"/>
    <w:rsid w:val="005C26C0"/>
    <w:rsid w:val="005D048A"/>
    <w:rsid w:val="005F2C77"/>
    <w:rsid w:val="00610B2D"/>
    <w:rsid w:val="00612484"/>
    <w:rsid w:val="00612597"/>
    <w:rsid w:val="006133E5"/>
    <w:rsid w:val="00635755"/>
    <w:rsid w:val="00641861"/>
    <w:rsid w:val="00654052"/>
    <w:rsid w:val="006769C8"/>
    <w:rsid w:val="006F3753"/>
    <w:rsid w:val="006F49DE"/>
    <w:rsid w:val="006F58C4"/>
    <w:rsid w:val="00726634"/>
    <w:rsid w:val="00735138"/>
    <w:rsid w:val="007405ED"/>
    <w:rsid w:val="00761AD5"/>
    <w:rsid w:val="0076349E"/>
    <w:rsid w:val="0076530E"/>
    <w:rsid w:val="00770015"/>
    <w:rsid w:val="00774C64"/>
    <w:rsid w:val="00795438"/>
    <w:rsid w:val="007A0ACA"/>
    <w:rsid w:val="007A1C9E"/>
    <w:rsid w:val="007A1E56"/>
    <w:rsid w:val="007B2A9E"/>
    <w:rsid w:val="007E3339"/>
    <w:rsid w:val="00815E0F"/>
    <w:rsid w:val="00827A0D"/>
    <w:rsid w:val="00831C84"/>
    <w:rsid w:val="00843CD4"/>
    <w:rsid w:val="00892B6E"/>
    <w:rsid w:val="008A59AC"/>
    <w:rsid w:val="008D4861"/>
    <w:rsid w:val="008E57FC"/>
    <w:rsid w:val="009026C2"/>
    <w:rsid w:val="00912514"/>
    <w:rsid w:val="009252B0"/>
    <w:rsid w:val="00944BC6"/>
    <w:rsid w:val="0095218D"/>
    <w:rsid w:val="009634C9"/>
    <w:rsid w:val="00977036"/>
    <w:rsid w:val="00984B48"/>
    <w:rsid w:val="00986DE7"/>
    <w:rsid w:val="00990579"/>
    <w:rsid w:val="00996396"/>
    <w:rsid w:val="009E2CDF"/>
    <w:rsid w:val="00A000FE"/>
    <w:rsid w:val="00A20CA1"/>
    <w:rsid w:val="00A3412F"/>
    <w:rsid w:val="00A37CBE"/>
    <w:rsid w:val="00A66CE8"/>
    <w:rsid w:val="00AB1E2E"/>
    <w:rsid w:val="00AB6108"/>
    <w:rsid w:val="00AE1A80"/>
    <w:rsid w:val="00B00DBB"/>
    <w:rsid w:val="00B07437"/>
    <w:rsid w:val="00B112F2"/>
    <w:rsid w:val="00B172F0"/>
    <w:rsid w:val="00B32541"/>
    <w:rsid w:val="00B4601D"/>
    <w:rsid w:val="00B540B4"/>
    <w:rsid w:val="00B9146D"/>
    <w:rsid w:val="00BB25F0"/>
    <w:rsid w:val="00BD116C"/>
    <w:rsid w:val="00BE3087"/>
    <w:rsid w:val="00BF3E46"/>
    <w:rsid w:val="00BF5363"/>
    <w:rsid w:val="00C049F2"/>
    <w:rsid w:val="00C142D2"/>
    <w:rsid w:val="00C15F88"/>
    <w:rsid w:val="00C23758"/>
    <w:rsid w:val="00C3453B"/>
    <w:rsid w:val="00C41E4E"/>
    <w:rsid w:val="00C45BED"/>
    <w:rsid w:val="00C4605B"/>
    <w:rsid w:val="00C469B5"/>
    <w:rsid w:val="00C50D1D"/>
    <w:rsid w:val="00C56688"/>
    <w:rsid w:val="00C66E24"/>
    <w:rsid w:val="00C75D5A"/>
    <w:rsid w:val="00C919B4"/>
    <w:rsid w:val="00CA7EE8"/>
    <w:rsid w:val="00CB0BB9"/>
    <w:rsid w:val="00CD1BD9"/>
    <w:rsid w:val="00CF367B"/>
    <w:rsid w:val="00CF396E"/>
    <w:rsid w:val="00CF5A5F"/>
    <w:rsid w:val="00D11CF5"/>
    <w:rsid w:val="00D12133"/>
    <w:rsid w:val="00D12BD3"/>
    <w:rsid w:val="00D40C6F"/>
    <w:rsid w:val="00D41673"/>
    <w:rsid w:val="00D62AA5"/>
    <w:rsid w:val="00D6505D"/>
    <w:rsid w:val="00D82F36"/>
    <w:rsid w:val="00D84119"/>
    <w:rsid w:val="00DC187D"/>
    <w:rsid w:val="00DE2A52"/>
    <w:rsid w:val="00DF00AE"/>
    <w:rsid w:val="00DF3947"/>
    <w:rsid w:val="00E071EA"/>
    <w:rsid w:val="00E51CD4"/>
    <w:rsid w:val="00E74DE3"/>
    <w:rsid w:val="00E97D5E"/>
    <w:rsid w:val="00ED4A1A"/>
    <w:rsid w:val="00EF21B5"/>
    <w:rsid w:val="00F17468"/>
    <w:rsid w:val="00F43728"/>
    <w:rsid w:val="00F4593F"/>
    <w:rsid w:val="00F60A5F"/>
    <w:rsid w:val="00F639BE"/>
    <w:rsid w:val="00F76C05"/>
    <w:rsid w:val="00F82D6F"/>
    <w:rsid w:val="00F930D2"/>
    <w:rsid w:val="00F96059"/>
    <w:rsid w:val="00F9745C"/>
    <w:rsid w:val="00FA2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3F81CED0"/>
  <w15:chartTrackingRefBased/>
  <w15:docId w15:val="{7B9BD99C-3BCC-43E5-B82F-3E4CB6567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F09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next w:val="Normalny"/>
    <w:link w:val="Nagwek1Znak"/>
    <w:uiPriority w:val="9"/>
    <w:qFormat/>
    <w:rsid w:val="0001062A"/>
    <w:pPr>
      <w:keepNext/>
      <w:keepLines/>
      <w:spacing w:after="0" w:line="256" w:lineRule="auto"/>
      <w:ind w:right="8"/>
      <w:jc w:val="center"/>
      <w:outlineLvl w:val="0"/>
    </w:pPr>
    <w:rPr>
      <w:rFonts w:ascii="Arial" w:eastAsia="Arial" w:hAnsi="Arial" w:cs="Arial"/>
      <w:b/>
      <w:color w:val="000000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469B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D1BD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CD1BD9"/>
  </w:style>
  <w:style w:type="paragraph" w:styleId="Stopka">
    <w:name w:val="footer"/>
    <w:basedOn w:val="Normalny"/>
    <w:link w:val="StopkaZnak"/>
    <w:uiPriority w:val="99"/>
    <w:unhideWhenUsed/>
    <w:rsid w:val="00CD1BD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CD1BD9"/>
  </w:style>
  <w:style w:type="paragraph" w:customStyle="1" w:styleId="Arial11">
    <w:name w:val="Arial11"/>
    <w:link w:val="Arial11Zchn"/>
    <w:autoRedefine/>
    <w:qFormat/>
    <w:rsid w:val="00466B49"/>
    <w:pPr>
      <w:spacing w:after="0" w:line="240" w:lineRule="auto"/>
    </w:pPr>
    <w:rPr>
      <w:rFonts w:ascii="Arial" w:eastAsia="Times New Roman" w:hAnsi="Arial" w:cs="Times New Roman"/>
      <w:b/>
      <w:bCs/>
      <w:szCs w:val="20"/>
      <w:lang w:val="de-DE" w:eastAsia="de-DE"/>
    </w:rPr>
  </w:style>
  <w:style w:type="character" w:customStyle="1" w:styleId="Arial11Zchn">
    <w:name w:val="Arial11 Zchn"/>
    <w:link w:val="Arial11"/>
    <w:rsid w:val="00466B49"/>
    <w:rPr>
      <w:rFonts w:ascii="Arial" w:eastAsia="Times New Roman" w:hAnsi="Arial" w:cs="Times New Roman"/>
      <w:b/>
      <w:bCs/>
      <w:szCs w:val="20"/>
      <w:lang w:val="de-DE" w:eastAsia="de-DE"/>
    </w:rPr>
  </w:style>
  <w:style w:type="table" w:styleId="Tabela-Siatka">
    <w:name w:val="Table Grid"/>
    <w:basedOn w:val="Standardowy"/>
    <w:uiPriority w:val="39"/>
    <w:rsid w:val="00466B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rsid w:val="002F0914"/>
    <w:rPr>
      <w:color w:val="000000"/>
      <w:szCs w:val="16"/>
    </w:rPr>
  </w:style>
  <w:style w:type="character" w:customStyle="1" w:styleId="TekstpodstawowyZnak">
    <w:name w:val="Tekst podstawowy Znak"/>
    <w:basedOn w:val="Domylnaczcionkaakapitu"/>
    <w:link w:val="Tekstpodstawowy"/>
    <w:rsid w:val="002F0914"/>
    <w:rPr>
      <w:rFonts w:ascii="Times New Roman" w:eastAsia="Times New Roman" w:hAnsi="Times New Roman" w:cs="Times New Roman"/>
      <w:color w:val="000000"/>
      <w:sz w:val="24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2F0914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01062A"/>
    <w:rPr>
      <w:rFonts w:ascii="Arial" w:eastAsia="Arial" w:hAnsi="Arial" w:cs="Arial"/>
      <w:b/>
      <w:color w:val="00000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01062A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01062A"/>
    <w:pPr>
      <w:spacing w:before="100" w:beforeAutospacing="1" w:after="100" w:afterAutospacing="1"/>
    </w:pPr>
  </w:style>
  <w:style w:type="table" w:customStyle="1" w:styleId="TableGrid">
    <w:name w:val="TableGrid"/>
    <w:rsid w:val="0001062A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Pogrubienie">
    <w:name w:val="Strong"/>
    <w:basedOn w:val="Domylnaczcionkaakapitu"/>
    <w:uiPriority w:val="22"/>
    <w:qFormat/>
    <w:rsid w:val="0001062A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1062A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062A"/>
    <w:rPr>
      <w:rFonts w:ascii="Segoe UI" w:eastAsia="Times New Roman" w:hAnsi="Segoe UI" w:cs="Segoe UI"/>
      <w:sz w:val="18"/>
      <w:szCs w:val="1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469B5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912C8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912C8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912C8"/>
    <w:rPr>
      <w:vertAlign w:val="superscript"/>
    </w:rPr>
  </w:style>
  <w:style w:type="paragraph" w:styleId="Podtytu">
    <w:name w:val="Subtitle"/>
    <w:basedOn w:val="Normalny"/>
    <w:link w:val="PodtytuZnak"/>
    <w:qFormat/>
    <w:rsid w:val="002D5D90"/>
    <w:pPr>
      <w:jc w:val="center"/>
    </w:pPr>
    <w:rPr>
      <w:rFonts w:ascii="Arial" w:hAnsi="Arial" w:cs="Arial"/>
      <w:b/>
      <w:bCs/>
      <w:color w:val="000000"/>
      <w:szCs w:val="20"/>
    </w:rPr>
  </w:style>
  <w:style w:type="character" w:customStyle="1" w:styleId="PodtytuZnak">
    <w:name w:val="Podtytuł Znak"/>
    <w:basedOn w:val="Domylnaczcionkaakapitu"/>
    <w:link w:val="Podtytu"/>
    <w:rsid w:val="002D5D90"/>
    <w:rPr>
      <w:rFonts w:ascii="Arial" w:eastAsia="Times New Roman" w:hAnsi="Arial" w:cs="Arial"/>
      <w:b/>
      <w:bCs/>
      <w:color w:val="000000"/>
      <w:sz w:val="24"/>
      <w:szCs w:val="20"/>
      <w:lang w:eastAsia="pl-PL"/>
    </w:rPr>
  </w:style>
  <w:style w:type="paragraph" w:customStyle="1" w:styleId="TableParagraph">
    <w:name w:val="Table Paragraph"/>
    <w:basedOn w:val="Normalny"/>
    <w:uiPriority w:val="1"/>
    <w:qFormat/>
    <w:rsid w:val="002D5D90"/>
    <w:pPr>
      <w:widowControl w:val="0"/>
      <w:autoSpaceDE w:val="0"/>
      <w:autoSpaceDN w:val="0"/>
      <w:ind w:left="110"/>
    </w:pPr>
    <w:rPr>
      <w:rFonts w:ascii="Calibri Light" w:eastAsia="Calibri Light" w:hAnsi="Calibri Light" w:cs="Calibri Light"/>
      <w:sz w:val="22"/>
      <w:szCs w:val="22"/>
      <w:lang w:eastAsia="en-US"/>
    </w:rPr>
  </w:style>
  <w:style w:type="paragraph" w:styleId="Legenda">
    <w:name w:val="caption"/>
    <w:basedOn w:val="Normalny"/>
    <w:next w:val="Normalny"/>
    <w:uiPriority w:val="35"/>
    <w:unhideWhenUsed/>
    <w:qFormat/>
    <w:rsid w:val="003D2D0C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481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82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4C743E-6782-4148-B8A3-66851F4A3A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6</Pages>
  <Words>470</Words>
  <Characters>2825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Katarzyna Korzeniowska</cp:lastModifiedBy>
  <cp:revision>9</cp:revision>
  <cp:lastPrinted>2024-10-01T09:47:00Z</cp:lastPrinted>
  <dcterms:created xsi:type="dcterms:W3CDTF">2025-10-06T12:42:00Z</dcterms:created>
  <dcterms:modified xsi:type="dcterms:W3CDTF">2025-11-17T09:57:00Z</dcterms:modified>
</cp:coreProperties>
</file>